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10" w:rsidRDefault="00894010" w:rsidP="00377769">
      <w:pPr>
        <w:spacing w:after="0" w:line="240" w:lineRule="auto"/>
        <w:rPr>
          <w:rFonts w:ascii="Times New Roman" w:hAnsi="Times New Roman" w:cs="Times New Roman"/>
          <w:sz w:val="24"/>
          <w:szCs w:val="28"/>
        </w:rPr>
      </w:pPr>
      <w:r>
        <w:rPr>
          <w:rFonts w:ascii="Times New Roman" w:hAnsi="Times New Roman" w:cs="Times New Roman"/>
          <w:noProof/>
          <w:sz w:val="24"/>
          <w:szCs w:val="28"/>
        </w:rPr>
        <w:drawing>
          <wp:inline distT="0" distB="0" distL="0" distR="0">
            <wp:extent cx="5940425" cy="840761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8407618"/>
                    </a:xfrm>
                    <a:prstGeom prst="rect">
                      <a:avLst/>
                    </a:prstGeom>
                    <a:noFill/>
                    <a:ln w="9525">
                      <a:noFill/>
                      <a:miter lim="800000"/>
                      <a:headEnd/>
                      <a:tailEnd/>
                    </a:ln>
                  </pic:spPr>
                </pic:pic>
              </a:graphicData>
            </a:graphic>
          </wp:inline>
        </w:drawing>
      </w:r>
    </w:p>
    <w:p w:rsidR="00894010" w:rsidRDefault="00894010" w:rsidP="00377769">
      <w:pPr>
        <w:spacing w:after="0" w:line="240" w:lineRule="auto"/>
        <w:rPr>
          <w:rFonts w:ascii="Times New Roman" w:hAnsi="Times New Roman" w:cs="Times New Roman"/>
          <w:sz w:val="24"/>
          <w:szCs w:val="28"/>
        </w:rPr>
      </w:pPr>
    </w:p>
    <w:p w:rsidR="00894010" w:rsidRDefault="00894010" w:rsidP="00377769">
      <w:pPr>
        <w:spacing w:after="0" w:line="240" w:lineRule="auto"/>
        <w:rPr>
          <w:rFonts w:ascii="Times New Roman" w:hAnsi="Times New Roman" w:cs="Times New Roman"/>
          <w:sz w:val="24"/>
          <w:szCs w:val="28"/>
        </w:rPr>
      </w:pPr>
    </w:p>
    <w:p w:rsidR="00894010" w:rsidRDefault="00894010" w:rsidP="00377769">
      <w:pPr>
        <w:spacing w:after="0" w:line="240" w:lineRule="auto"/>
        <w:rPr>
          <w:rFonts w:ascii="Times New Roman" w:hAnsi="Times New Roman" w:cs="Times New Roman"/>
          <w:sz w:val="24"/>
          <w:szCs w:val="28"/>
        </w:rPr>
      </w:pPr>
    </w:p>
    <w:p w:rsidR="00894010" w:rsidRDefault="00894010" w:rsidP="00377769">
      <w:pPr>
        <w:spacing w:after="0" w:line="240" w:lineRule="auto"/>
        <w:rPr>
          <w:rFonts w:ascii="Times New Roman" w:hAnsi="Times New Roman" w:cs="Times New Roman"/>
          <w:sz w:val="24"/>
          <w:szCs w:val="28"/>
        </w:rPr>
      </w:pPr>
    </w:p>
    <w:p w:rsidR="00377769" w:rsidRDefault="00377769" w:rsidP="00377769">
      <w:pPr>
        <w:spacing w:after="0" w:line="240" w:lineRule="auto"/>
        <w:rPr>
          <w:rFonts w:ascii="Times New Roman" w:hAnsi="Times New Roman" w:cs="Times New Roman"/>
          <w:sz w:val="24"/>
          <w:szCs w:val="28"/>
        </w:rPr>
      </w:pPr>
      <w:r>
        <w:rPr>
          <w:rFonts w:ascii="Times New Roman" w:hAnsi="Times New Roman" w:cs="Times New Roman"/>
          <w:sz w:val="24"/>
          <w:szCs w:val="28"/>
        </w:rPr>
        <w:lastRenderedPageBreak/>
        <w:t>Рассмотрена на Педагогическом совете                                                                    Утверждаю</w:t>
      </w:r>
    </w:p>
    <w:p w:rsidR="00377769" w:rsidRDefault="00377769" w:rsidP="00377769">
      <w:pPr>
        <w:spacing w:after="0" w:line="240" w:lineRule="auto"/>
        <w:rPr>
          <w:rFonts w:ascii="Times New Roman" w:hAnsi="Times New Roman" w:cs="Times New Roman"/>
          <w:sz w:val="24"/>
          <w:szCs w:val="28"/>
        </w:rPr>
      </w:pPr>
      <w:r>
        <w:rPr>
          <w:rFonts w:ascii="Times New Roman" w:hAnsi="Times New Roman" w:cs="Times New Roman"/>
          <w:sz w:val="24"/>
          <w:szCs w:val="28"/>
        </w:rPr>
        <w:t>Протокол № 1 от 31.08.2020 г.                                                                   Заведующий МБДОУ</w:t>
      </w:r>
    </w:p>
    <w:p w:rsidR="00377769" w:rsidRDefault="00377769" w:rsidP="00377769">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«Детский сад «Радонежский</w:t>
      </w:r>
    </w:p>
    <w:p w:rsidR="00377769" w:rsidRDefault="00377769" w:rsidP="00377769">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г. Строитель»</w:t>
      </w:r>
    </w:p>
    <w:p w:rsidR="00377769" w:rsidRDefault="00377769" w:rsidP="00377769">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___________ Климова Е.А.</w:t>
      </w:r>
    </w:p>
    <w:p w:rsidR="00377769" w:rsidRDefault="00377769" w:rsidP="00377769">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Приказ № 89 от 31.08.2020 г.</w:t>
      </w:r>
    </w:p>
    <w:p w:rsidR="00377769" w:rsidRDefault="00377769" w:rsidP="00377769">
      <w:pPr>
        <w:spacing w:after="0" w:line="240" w:lineRule="auto"/>
        <w:rPr>
          <w:rFonts w:ascii="Times New Roman" w:hAnsi="Times New Roman" w:cs="Times New Roman"/>
          <w:sz w:val="28"/>
          <w:szCs w:val="28"/>
        </w:rPr>
      </w:pPr>
    </w:p>
    <w:p w:rsidR="00377769" w:rsidRDefault="00377769" w:rsidP="00377769">
      <w:pPr>
        <w:spacing w:after="0" w:line="240" w:lineRule="auto"/>
        <w:jc w:val="center"/>
        <w:rPr>
          <w:rFonts w:ascii="Times New Roman" w:hAnsi="Times New Roman" w:cs="Times New Roman"/>
          <w:b/>
          <w:sz w:val="28"/>
          <w:szCs w:val="28"/>
        </w:rPr>
      </w:pPr>
    </w:p>
    <w:p w:rsidR="00B359D0" w:rsidRDefault="00B359D0" w:rsidP="00B359D0">
      <w:pPr>
        <w:autoSpaceDE w:val="0"/>
        <w:autoSpaceDN w:val="0"/>
        <w:adjustRightInd w:val="0"/>
        <w:spacing w:after="0" w:line="360" w:lineRule="auto"/>
        <w:jc w:val="center"/>
        <w:rPr>
          <w:rFonts w:ascii="Times New Roman" w:hAnsi="Times New Roman"/>
          <w:b/>
          <w:bCs/>
          <w:sz w:val="28"/>
          <w:szCs w:val="28"/>
        </w:rPr>
      </w:pPr>
    </w:p>
    <w:p w:rsidR="00B359D0" w:rsidRDefault="00B359D0" w:rsidP="00B359D0">
      <w:pPr>
        <w:autoSpaceDE w:val="0"/>
        <w:autoSpaceDN w:val="0"/>
        <w:adjustRightInd w:val="0"/>
        <w:spacing w:after="0" w:line="360" w:lineRule="auto"/>
        <w:jc w:val="center"/>
        <w:rPr>
          <w:rFonts w:ascii="Times New Roman" w:hAnsi="Times New Roman"/>
          <w:b/>
          <w:bCs/>
          <w:sz w:val="28"/>
          <w:szCs w:val="28"/>
        </w:rPr>
      </w:pPr>
    </w:p>
    <w:p w:rsidR="00B359D0" w:rsidRDefault="00B359D0" w:rsidP="00B359D0">
      <w:pPr>
        <w:autoSpaceDE w:val="0"/>
        <w:autoSpaceDN w:val="0"/>
        <w:adjustRightInd w:val="0"/>
        <w:spacing w:after="0" w:line="360" w:lineRule="auto"/>
        <w:jc w:val="center"/>
        <w:rPr>
          <w:rFonts w:ascii="Times New Roman" w:hAnsi="Times New Roman"/>
          <w:b/>
          <w:bCs/>
          <w:sz w:val="28"/>
          <w:szCs w:val="28"/>
        </w:rPr>
      </w:pPr>
    </w:p>
    <w:p w:rsidR="00B359D0" w:rsidRDefault="00B359D0" w:rsidP="00B359D0">
      <w:pPr>
        <w:autoSpaceDE w:val="0"/>
        <w:autoSpaceDN w:val="0"/>
        <w:adjustRightInd w:val="0"/>
        <w:spacing w:after="0" w:line="360" w:lineRule="auto"/>
        <w:jc w:val="center"/>
        <w:rPr>
          <w:rFonts w:ascii="Times New Roman" w:hAnsi="Times New Roman"/>
          <w:b/>
          <w:bCs/>
          <w:sz w:val="28"/>
          <w:szCs w:val="28"/>
        </w:rPr>
      </w:pPr>
    </w:p>
    <w:p w:rsidR="00B359D0" w:rsidRPr="007E451A" w:rsidRDefault="00B359D0" w:rsidP="00B359D0">
      <w:pPr>
        <w:autoSpaceDE w:val="0"/>
        <w:autoSpaceDN w:val="0"/>
        <w:adjustRightInd w:val="0"/>
        <w:spacing w:after="0" w:line="360" w:lineRule="auto"/>
        <w:jc w:val="center"/>
        <w:rPr>
          <w:rFonts w:ascii="Times New Roman" w:hAnsi="Times New Roman"/>
          <w:b/>
          <w:bCs/>
          <w:sz w:val="28"/>
          <w:szCs w:val="28"/>
        </w:rPr>
      </w:pPr>
    </w:p>
    <w:p w:rsidR="00B359D0" w:rsidRPr="007E451A" w:rsidRDefault="00B359D0" w:rsidP="00B359D0">
      <w:pPr>
        <w:autoSpaceDE w:val="0"/>
        <w:autoSpaceDN w:val="0"/>
        <w:adjustRightInd w:val="0"/>
        <w:spacing w:after="0" w:line="360" w:lineRule="auto"/>
        <w:jc w:val="center"/>
        <w:rPr>
          <w:rFonts w:ascii="Times New Roman" w:hAnsi="Times New Roman"/>
          <w:b/>
          <w:bCs/>
          <w:sz w:val="28"/>
          <w:szCs w:val="28"/>
        </w:rPr>
      </w:pPr>
    </w:p>
    <w:p w:rsidR="00B359D0" w:rsidRDefault="00B359D0" w:rsidP="00B359D0">
      <w:pPr>
        <w:autoSpaceDE w:val="0"/>
        <w:autoSpaceDN w:val="0"/>
        <w:adjustRightInd w:val="0"/>
        <w:spacing w:after="0" w:line="240" w:lineRule="auto"/>
        <w:jc w:val="center"/>
        <w:rPr>
          <w:rFonts w:ascii="Times New Roman" w:hAnsi="Times New Roman"/>
          <w:b/>
          <w:bCs/>
          <w:sz w:val="28"/>
          <w:szCs w:val="28"/>
        </w:rPr>
      </w:pPr>
    </w:p>
    <w:p w:rsidR="00F60940" w:rsidRPr="007E451A" w:rsidRDefault="00F60940" w:rsidP="00B359D0">
      <w:pPr>
        <w:autoSpaceDE w:val="0"/>
        <w:autoSpaceDN w:val="0"/>
        <w:adjustRightInd w:val="0"/>
        <w:spacing w:after="0" w:line="240" w:lineRule="auto"/>
        <w:jc w:val="center"/>
        <w:rPr>
          <w:rFonts w:ascii="Times New Roman" w:hAnsi="Times New Roman"/>
          <w:b/>
          <w:bCs/>
          <w:sz w:val="28"/>
          <w:szCs w:val="28"/>
        </w:rPr>
      </w:pPr>
    </w:p>
    <w:p w:rsidR="00B359D0" w:rsidRPr="007E451A" w:rsidRDefault="00B359D0" w:rsidP="00B359D0">
      <w:pPr>
        <w:spacing w:after="0" w:line="240" w:lineRule="auto"/>
        <w:jc w:val="center"/>
        <w:rPr>
          <w:rFonts w:ascii="Times New Roman" w:hAnsi="Times New Roman"/>
          <w:b/>
          <w:bCs/>
          <w:sz w:val="28"/>
          <w:szCs w:val="28"/>
        </w:rPr>
      </w:pPr>
      <w:r w:rsidRPr="007E451A">
        <w:rPr>
          <w:rFonts w:ascii="Times New Roman" w:hAnsi="Times New Roman"/>
          <w:b/>
          <w:bCs/>
          <w:sz w:val="28"/>
          <w:szCs w:val="28"/>
        </w:rPr>
        <w:t>РАБОЧАЯ ПРОГРАММА</w:t>
      </w:r>
    </w:p>
    <w:p w:rsidR="00B359D0" w:rsidRPr="007E451A" w:rsidRDefault="00B359D0" w:rsidP="00B359D0">
      <w:pPr>
        <w:spacing w:after="0" w:line="240" w:lineRule="auto"/>
        <w:jc w:val="center"/>
        <w:rPr>
          <w:rFonts w:ascii="Times New Roman" w:hAnsi="Times New Roman"/>
          <w:sz w:val="28"/>
          <w:szCs w:val="28"/>
        </w:rPr>
      </w:pPr>
      <w:r w:rsidRPr="007E451A">
        <w:rPr>
          <w:rFonts w:ascii="Times New Roman" w:hAnsi="Times New Roman"/>
          <w:sz w:val="28"/>
          <w:szCs w:val="28"/>
        </w:rPr>
        <w:t>интеллектуального развития</w:t>
      </w:r>
    </w:p>
    <w:p w:rsidR="00B359D0" w:rsidRPr="007E451A" w:rsidRDefault="00B359D0" w:rsidP="00B359D0">
      <w:pPr>
        <w:spacing w:after="0" w:line="240" w:lineRule="auto"/>
        <w:jc w:val="center"/>
        <w:rPr>
          <w:rFonts w:ascii="Times New Roman" w:hAnsi="Times New Roman"/>
          <w:sz w:val="28"/>
          <w:szCs w:val="28"/>
        </w:rPr>
      </w:pPr>
      <w:r w:rsidRPr="007E451A">
        <w:rPr>
          <w:rFonts w:ascii="Times New Roman" w:hAnsi="Times New Roman"/>
          <w:sz w:val="28"/>
          <w:szCs w:val="28"/>
        </w:rPr>
        <w:t>«</w:t>
      </w:r>
      <w:r w:rsidR="008F1344" w:rsidRPr="007E451A">
        <w:rPr>
          <w:rFonts w:ascii="Times New Roman" w:hAnsi="Times New Roman"/>
          <w:sz w:val="28"/>
          <w:szCs w:val="28"/>
        </w:rPr>
        <w:t>Академия шахмат</w:t>
      </w:r>
      <w:r w:rsidRPr="007E451A">
        <w:rPr>
          <w:rFonts w:ascii="Times New Roman" w:hAnsi="Times New Roman"/>
          <w:sz w:val="28"/>
          <w:szCs w:val="28"/>
        </w:rPr>
        <w:t>»</w:t>
      </w:r>
    </w:p>
    <w:p w:rsidR="00B359D0" w:rsidRPr="007E451A" w:rsidRDefault="00B359D0" w:rsidP="00B359D0">
      <w:pPr>
        <w:ind w:left="720"/>
        <w:jc w:val="center"/>
        <w:rPr>
          <w:rFonts w:ascii="Times New Roman" w:hAnsi="Times New Roman"/>
          <w:sz w:val="28"/>
          <w:szCs w:val="28"/>
        </w:rPr>
      </w:pPr>
      <w:r w:rsidRPr="007E451A">
        <w:rPr>
          <w:rFonts w:ascii="Times New Roman" w:hAnsi="Times New Roman"/>
          <w:sz w:val="28"/>
          <w:szCs w:val="28"/>
        </w:rPr>
        <w:t>Образовательная об</w:t>
      </w:r>
      <w:r w:rsidR="00AE2E61">
        <w:rPr>
          <w:rFonts w:ascii="Times New Roman" w:hAnsi="Times New Roman"/>
          <w:sz w:val="28"/>
          <w:szCs w:val="28"/>
        </w:rPr>
        <w:t>ласть «Познавательное развитие»</w:t>
      </w:r>
    </w:p>
    <w:p w:rsidR="00B359D0" w:rsidRPr="007E451A" w:rsidRDefault="00B359D0" w:rsidP="00B359D0">
      <w:pPr>
        <w:ind w:left="720"/>
        <w:jc w:val="both"/>
        <w:rPr>
          <w:rFonts w:ascii="Times New Roman" w:hAnsi="Times New Roman"/>
          <w:b/>
          <w:i/>
          <w:sz w:val="28"/>
          <w:szCs w:val="28"/>
        </w:rPr>
      </w:pPr>
    </w:p>
    <w:p w:rsidR="00B359D0" w:rsidRPr="007E451A" w:rsidRDefault="00B359D0" w:rsidP="00B359D0">
      <w:pPr>
        <w:ind w:left="720"/>
        <w:jc w:val="both"/>
        <w:rPr>
          <w:rFonts w:ascii="Times New Roman" w:hAnsi="Times New Roman"/>
          <w:b/>
          <w:i/>
          <w:sz w:val="28"/>
          <w:szCs w:val="28"/>
        </w:rPr>
      </w:pPr>
    </w:p>
    <w:p w:rsidR="00B359D0" w:rsidRPr="007E451A" w:rsidRDefault="00B359D0" w:rsidP="00B359D0">
      <w:pPr>
        <w:ind w:left="720"/>
        <w:jc w:val="both"/>
        <w:rPr>
          <w:rFonts w:ascii="Times New Roman" w:hAnsi="Times New Roman"/>
          <w:b/>
          <w:i/>
          <w:sz w:val="28"/>
          <w:szCs w:val="28"/>
        </w:rPr>
      </w:pPr>
    </w:p>
    <w:p w:rsidR="00B359D0" w:rsidRPr="007E451A" w:rsidRDefault="00B359D0" w:rsidP="00B359D0">
      <w:pPr>
        <w:ind w:left="720"/>
        <w:jc w:val="right"/>
        <w:rPr>
          <w:rFonts w:ascii="Times New Roman" w:hAnsi="Times New Roman"/>
          <w:b/>
          <w:i/>
          <w:sz w:val="28"/>
          <w:szCs w:val="28"/>
        </w:rPr>
      </w:pPr>
    </w:p>
    <w:p w:rsidR="00B359D0" w:rsidRPr="007E451A" w:rsidRDefault="00B359D0" w:rsidP="00B359D0">
      <w:pPr>
        <w:ind w:left="720"/>
        <w:jc w:val="right"/>
        <w:rPr>
          <w:rFonts w:ascii="Times New Roman" w:hAnsi="Times New Roman"/>
          <w:b/>
          <w:i/>
          <w:sz w:val="28"/>
          <w:szCs w:val="28"/>
        </w:rPr>
      </w:pPr>
    </w:p>
    <w:p w:rsidR="00B359D0" w:rsidRPr="007E451A" w:rsidRDefault="00B359D0" w:rsidP="00B359D0">
      <w:pPr>
        <w:ind w:left="720"/>
        <w:jc w:val="right"/>
        <w:rPr>
          <w:rFonts w:ascii="Times New Roman" w:hAnsi="Times New Roman"/>
          <w:b/>
          <w:i/>
          <w:sz w:val="28"/>
          <w:szCs w:val="28"/>
        </w:rPr>
      </w:pPr>
    </w:p>
    <w:p w:rsidR="00B359D0" w:rsidRPr="007E451A" w:rsidRDefault="00B359D0" w:rsidP="00B359D0">
      <w:pPr>
        <w:spacing w:after="0" w:line="240" w:lineRule="auto"/>
        <w:ind w:left="720"/>
        <w:jc w:val="right"/>
        <w:rPr>
          <w:rFonts w:ascii="Times New Roman" w:hAnsi="Times New Roman"/>
          <w:sz w:val="28"/>
          <w:szCs w:val="28"/>
        </w:rPr>
      </w:pPr>
      <w:r w:rsidRPr="007E451A">
        <w:rPr>
          <w:rFonts w:ascii="Times New Roman" w:hAnsi="Times New Roman"/>
          <w:sz w:val="28"/>
          <w:szCs w:val="28"/>
        </w:rPr>
        <w:t>Разработал:</w:t>
      </w:r>
    </w:p>
    <w:p w:rsidR="00B359D0" w:rsidRPr="007E451A" w:rsidRDefault="007E451A" w:rsidP="00B359D0">
      <w:pPr>
        <w:spacing w:after="0" w:line="240" w:lineRule="auto"/>
        <w:ind w:left="720"/>
        <w:jc w:val="right"/>
        <w:rPr>
          <w:rFonts w:ascii="Times New Roman" w:hAnsi="Times New Roman"/>
          <w:sz w:val="28"/>
          <w:szCs w:val="28"/>
        </w:rPr>
      </w:pPr>
      <w:r w:rsidRPr="007E451A">
        <w:rPr>
          <w:rFonts w:ascii="Times New Roman" w:hAnsi="Times New Roman"/>
          <w:sz w:val="28"/>
          <w:szCs w:val="28"/>
        </w:rPr>
        <w:t>Реева Ольга Юрьевна,</w:t>
      </w:r>
    </w:p>
    <w:p w:rsidR="007E451A" w:rsidRPr="007E451A" w:rsidRDefault="00894010" w:rsidP="00B359D0">
      <w:pPr>
        <w:spacing w:after="0" w:line="240" w:lineRule="auto"/>
        <w:ind w:left="720"/>
        <w:jc w:val="right"/>
        <w:rPr>
          <w:rFonts w:ascii="Times New Roman" w:hAnsi="Times New Roman"/>
          <w:sz w:val="28"/>
          <w:szCs w:val="28"/>
        </w:rPr>
      </w:pPr>
      <w:r w:rsidRPr="007E451A">
        <w:rPr>
          <w:rFonts w:ascii="Times New Roman" w:hAnsi="Times New Roman"/>
          <w:sz w:val="28"/>
          <w:szCs w:val="28"/>
        </w:rPr>
        <w:t>П</w:t>
      </w:r>
      <w:r w:rsidR="007E451A" w:rsidRPr="007E451A">
        <w:rPr>
          <w:rFonts w:ascii="Times New Roman" w:hAnsi="Times New Roman"/>
          <w:sz w:val="28"/>
          <w:szCs w:val="28"/>
        </w:rPr>
        <w:t>едагог</w:t>
      </w:r>
      <w:r>
        <w:rPr>
          <w:rFonts w:ascii="Times New Roman" w:hAnsi="Times New Roman"/>
          <w:sz w:val="28"/>
          <w:szCs w:val="28"/>
        </w:rPr>
        <w:t xml:space="preserve"> -</w:t>
      </w:r>
      <w:r w:rsidR="007E451A" w:rsidRPr="007E451A">
        <w:rPr>
          <w:rFonts w:ascii="Times New Roman" w:hAnsi="Times New Roman"/>
          <w:sz w:val="28"/>
          <w:szCs w:val="28"/>
        </w:rPr>
        <w:t xml:space="preserve"> психолог</w:t>
      </w:r>
    </w:p>
    <w:p w:rsidR="00B359D0" w:rsidRPr="007E451A" w:rsidRDefault="00B359D0" w:rsidP="00B359D0">
      <w:pPr>
        <w:ind w:left="720"/>
        <w:jc w:val="right"/>
        <w:rPr>
          <w:rFonts w:ascii="Times New Roman" w:hAnsi="Times New Roman"/>
          <w:b/>
          <w:i/>
          <w:sz w:val="28"/>
          <w:szCs w:val="28"/>
        </w:rPr>
      </w:pPr>
    </w:p>
    <w:p w:rsidR="00B359D0" w:rsidRPr="007E451A" w:rsidRDefault="00B359D0" w:rsidP="00B359D0">
      <w:pPr>
        <w:ind w:left="720"/>
        <w:jc w:val="both"/>
        <w:rPr>
          <w:rFonts w:ascii="Times New Roman" w:hAnsi="Times New Roman"/>
          <w:b/>
          <w:i/>
          <w:sz w:val="28"/>
          <w:szCs w:val="28"/>
        </w:rPr>
      </w:pPr>
    </w:p>
    <w:p w:rsidR="007E451A" w:rsidRDefault="007E451A" w:rsidP="00B359D0">
      <w:pPr>
        <w:jc w:val="center"/>
        <w:rPr>
          <w:rFonts w:ascii="Times New Roman" w:hAnsi="Times New Roman"/>
          <w:sz w:val="28"/>
          <w:szCs w:val="28"/>
        </w:rPr>
      </w:pPr>
    </w:p>
    <w:p w:rsidR="00B359D0" w:rsidRPr="007E451A" w:rsidRDefault="00B359D0" w:rsidP="007E451A">
      <w:pPr>
        <w:spacing w:after="120" w:line="240" w:lineRule="auto"/>
        <w:jc w:val="center"/>
        <w:rPr>
          <w:rFonts w:ascii="Times New Roman" w:hAnsi="Times New Roman"/>
          <w:sz w:val="28"/>
          <w:szCs w:val="28"/>
        </w:rPr>
      </w:pPr>
      <w:r w:rsidRPr="007E451A">
        <w:rPr>
          <w:rFonts w:ascii="Times New Roman" w:hAnsi="Times New Roman"/>
          <w:sz w:val="28"/>
          <w:szCs w:val="28"/>
        </w:rPr>
        <w:t>г. Строитель</w:t>
      </w:r>
    </w:p>
    <w:p w:rsidR="00B359D0" w:rsidRPr="007E451A" w:rsidRDefault="007E451A" w:rsidP="007E451A">
      <w:pPr>
        <w:spacing w:after="120" w:line="240" w:lineRule="auto"/>
        <w:jc w:val="center"/>
        <w:rPr>
          <w:rFonts w:ascii="Times New Roman" w:hAnsi="Times New Roman"/>
          <w:sz w:val="28"/>
          <w:szCs w:val="24"/>
        </w:rPr>
      </w:pPr>
      <w:r w:rsidRPr="007E451A">
        <w:rPr>
          <w:rFonts w:ascii="Times New Roman" w:hAnsi="Times New Roman"/>
          <w:sz w:val="28"/>
          <w:szCs w:val="24"/>
        </w:rPr>
        <w:t xml:space="preserve">2020 </w:t>
      </w:r>
    </w:p>
    <w:p w:rsidR="00B359D0" w:rsidRDefault="00194119" w:rsidP="00325B51">
      <w:pPr>
        <w:shd w:val="clear" w:color="auto" w:fill="FFFFFF"/>
        <w:spacing w:after="0" w:line="240" w:lineRule="auto"/>
        <w:jc w:val="center"/>
        <w:rPr>
          <w:rFonts w:ascii="Times New Roman" w:hAnsi="Times New Roman"/>
          <w:b/>
          <w:bCs/>
          <w:color w:val="000000"/>
          <w:sz w:val="28"/>
        </w:rPr>
      </w:pPr>
      <w:r>
        <w:rPr>
          <w:rFonts w:ascii="Times New Roman" w:hAnsi="Times New Roman"/>
          <w:b/>
          <w:bCs/>
          <w:color w:val="000000"/>
          <w:sz w:val="28"/>
        </w:rPr>
        <w:lastRenderedPageBreak/>
        <w:t>СОДЕРЖАНИЕ</w:t>
      </w:r>
    </w:p>
    <w:p w:rsidR="00325B51" w:rsidRDefault="00325B51" w:rsidP="00325B51">
      <w:pPr>
        <w:shd w:val="clear" w:color="auto" w:fill="FFFFFF"/>
        <w:spacing w:after="0" w:line="240" w:lineRule="auto"/>
        <w:jc w:val="both"/>
        <w:rPr>
          <w:rFonts w:ascii="Times New Roman" w:hAnsi="Times New Roman"/>
          <w:color w:val="000000"/>
          <w:sz w:val="28"/>
          <w:szCs w:val="28"/>
        </w:rPr>
      </w:pPr>
      <w:r>
        <w:rPr>
          <w:rFonts w:ascii="Times New Roman" w:hAnsi="Times New Roman" w:cs="Times New Roman"/>
          <w:b/>
          <w:bCs/>
          <w:color w:val="000000"/>
          <w:sz w:val="28"/>
        </w:rPr>
        <w:t>I</w:t>
      </w:r>
      <w:r>
        <w:rPr>
          <w:rFonts w:ascii="Times New Roman" w:hAnsi="Times New Roman"/>
          <w:b/>
          <w:bCs/>
          <w:color w:val="000000"/>
          <w:sz w:val="28"/>
        </w:rPr>
        <w:t xml:space="preserve"> </w:t>
      </w:r>
      <w:r w:rsidR="0084689A" w:rsidRPr="0084689A">
        <w:rPr>
          <w:rFonts w:ascii="Times New Roman" w:hAnsi="Times New Roman"/>
          <w:b/>
          <w:color w:val="000000"/>
          <w:sz w:val="28"/>
          <w:szCs w:val="28"/>
        </w:rPr>
        <w:t>Ц</w:t>
      </w:r>
      <w:r w:rsidR="0084689A">
        <w:rPr>
          <w:rFonts w:ascii="Times New Roman" w:hAnsi="Times New Roman"/>
          <w:b/>
          <w:color w:val="000000"/>
          <w:sz w:val="28"/>
          <w:szCs w:val="28"/>
        </w:rPr>
        <w:t>Е</w:t>
      </w:r>
      <w:r w:rsidR="0084689A" w:rsidRPr="0084689A">
        <w:rPr>
          <w:rFonts w:ascii="Times New Roman" w:hAnsi="Times New Roman"/>
          <w:b/>
          <w:color w:val="000000"/>
          <w:sz w:val="28"/>
          <w:szCs w:val="28"/>
        </w:rPr>
        <w:t>ЛЕВОЙ РАЗДЕЛ</w:t>
      </w:r>
    </w:p>
    <w:p w:rsidR="0084689A" w:rsidRDefault="0084689A" w:rsidP="00751265">
      <w:pPr>
        <w:pStyle w:val="a7"/>
        <w:numPr>
          <w:ilvl w:val="1"/>
          <w:numId w:val="44"/>
        </w:numPr>
        <w:shd w:val="clear" w:color="auto" w:fill="FFFFFF"/>
        <w:spacing w:after="0" w:line="240" w:lineRule="auto"/>
        <w:ind w:left="0" w:firstLine="0"/>
        <w:jc w:val="both"/>
        <w:rPr>
          <w:rFonts w:ascii="Times New Roman" w:hAnsi="Times New Roman"/>
          <w:bCs/>
          <w:color w:val="000000"/>
          <w:sz w:val="28"/>
        </w:rPr>
      </w:pPr>
      <w:r w:rsidRPr="009C24F1">
        <w:rPr>
          <w:rFonts w:ascii="Times New Roman" w:hAnsi="Times New Roman"/>
          <w:bCs/>
          <w:color w:val="000000"/>
          <w:sz w:val="28"/>
        </w:rPr>
        <w:t>Пояснительная записка</w:t>
      </w:r>
      <w:r w:rsidR="009C24F1">
        <w:rPr>
          <w:rFonts w:ascii="Times New Roman" w:hAnsi="Times New Roman"/>
          <w:bCs/>
          <w:color w:val="000000"/>
          <w:sz w:val="28"/>
        </w:rPr>
        <w:t xml:space="preserve"> ............................................................................... 3</w:t>
      </w:r>
    </w:p>
    <w:p w:rsidR="009C24F1" w:rsidRDefault="009C24F1" w:rsidP="00751265">
      <w:pPr>
        <w:pStyle w:val="a7"/>
        <w:numPr>
          <w:ilvl w:val="1"/>
          <w:numId w:val="44"/>
        </w:numPr>
        <w:shd w:val="clear" w:color="auto" w:fill="FFFFFF"/>
        <w:spacing w:after="0" w:line="240" w:lineRule="auto"/>
        <w:ind w:left="0" w:firstLine="0"/>
        <w:jc w:val="both"/>
        <w:rPr>
          <w:rFonts w:ascii="Times New Roman" w:hAnsi="Times New Roman"/>
          <w:bCs/>
          <w:color w:val="000000"/>
          <w:sz w:val="28"/>
        </w:rPr>
      </w:pPr>
      <w:r>
        <w:rPr>
          <w:rFonts w:ascii="Times New Roman" w:hAnsi="Times New Roman"/>
          <w:bCs/>
          <w:color w:val="000000"/>
          <w:sz w:val="28"/>
        </w:rPr>
        <w:t xml:space="preserve">Возрастные особенности детей среднего и старшего дошкольного возраста </w:t>
      </w:r>
      <w:r w:rsidR="00751265">
        <w:rPr>
          <w:rFonts w:ascii="Times New Roman" w:hAnsi="Times New Roman"/>
          <w:bCs/>
          <w:color w:val="000000"/>
          <w:sz w:val="28"/>
        </w:rPr>
        <w:t>................................................................................................................... 7</w:t>
      </w:r>
    </w:p>
    <w:p w:rsidR="00751265" w:rsidRDefault="00751265" w:rsidP="00751265">
      <w:pPr>
        <w:pStyle w:val="a7"/>
        <w:numPr>
          <w:ilvl w:val="1"/>
          <w:numId w:val="44"/>
        </w:numPr>
        <w:shd w:val="clear" w:color="auto" w:fill="FFFFFF"/>
        <w:spacing w:after="0" w:line="240" w:lineRule="auto"/>
        <w:ind w:left="0" w:firstLine="0"/>
        <w:jc w:val="both"/>
        <w:rPr>
          <w:rFonts w:ascii="Times New Roman" w:hAnsi="Times New Roman"/>
          <w:bCs/>
          <w:color w:val="000000"/>
          <w:sz w:val="28"/>
        </w:rPr>
      </w:pPr>
      <w:r w:rsidRPr="007E451A">
        <w:rPr>
          <w:rFonts w:ascii="Times New Roman" w:hAnsi="Times New Roman"/>
          <w:color w:val="000000"/>
          <w:sz w:val="28"/>
          <w:szCs w:val="28"/>
        </w:rPr>
        <w:t>Планируемые результаты освоения программы</w:t>
      </w:r>
      <w:r>
        <w:rPr>
          <w:rFonts w:ascii="Times New Roman" w:hAnsi="Times New Roman"/>
          <w:bCs/>
          <w:color w:val="000000"/>
          <w:sz w:val="28"/>
        </w:rPr>
        <w:t xml:space="preserve"> </w:t>
      </w:r>
      <w:r w:rsidR="007D2C3D">
        <w:rPr>
          <w:rFonts w:ascii="Times New Roman" w:hAnsi="Times New Roman"/>
          <w:bCs/>
          <w:color w:val="000000"/>
          <w:sz w:val="28"/>
        </w:rPr>
        <w:t>......................................</w:t>
      </w:r>
      <w:r w:rsidR="00DB73B0">
        <w:rPr>
          <w:rFonts w:ascii="Times New Roman" w:hAnsi="Times New Roman"/>
          <w:bCs/>
          <w:color w:val="000000"/>
          <w:sz w:val="28"/>
        </w:rPr>
        <w:t xml:space="preserve"> 8</w:t>
      </w:r>
    </w:p>
    <w:p w:rsidR="007D2C3D" w:rsidRDefault="007D2C3D" w:rsidP="007D2C3D">
      <w:pPr>
        <w:pStyle w:val="a7"/>
        <w:shd w:val="clear" w:color="auto" w:fill="FFFFFF"/>
        <w:spacing w:after="0" w:line="240" w:lineRule="auto"/>
        <w:ind w:left="0"/>
        <w:jc w:val="both"/>
        <w:rPr>
          <w:rFonts w:ascii="Times New Roman" w:hAnsi="Times New Roman"/>
          <w:bCs/>
          <w:color w:val="000000"/>
          <w:sz w:val="28"/>
        </w:rPr>
      </w:pPr>
      <w:r w:rsidRPr="007D2C3D">
        <w:rPr>
          <w:rFonts w:ascii="Times New Roman" w:hAnsi="Times New Roman" w:cs="Times New Roman"/>
          <w:b/>
          <w:bCs/>
          <w:color w:val="000000"/>
          <w:sz w:val="28"/>
        </w:rPr>
        <w:t>II</w:t>
      </w:r>
      <w:r w:rsidRPr="007D2C3D">
        <w:rPr>
          <w:rFonts w:ascii="Times New Roman" w:hAnsi="Times New Roman"/>
          <w:b/>
          <w:bCs/>
          <w:color w:val="000000"/>
          <w:sz w:val="28"/>
        </w:rPr>
        <w:t xml:space="preserve"> </w:t>
      </w:r>
      <w:r w:rsidRPr="007D2C3D">
        <w:rPr>
          <w:rFonts w:ascii="Times New Roman" w:hAnsi="Times New Roman"/>
          <w:b/>
          <w:color w:val="000000"/>
          <w:sz w:val="28"/>
          <w:szCs w:val="28"/>
        </w:rPr>
        <w:t>Содержательный раздел программы</w:t>
      </w:r>
      <w:r>
        <w:rPr>
          <w:rFonts w:ascii="Times New Roman" w:hAnsi="Times New Roman"/>
          <w:bCs/>
          <w:color w:val="000000"/>
          <w:sz w:val="28"/>
        </w:rPr>
        <w:t xml:space="preserve"> </w:t>
      </w:r>
    </w:p>
    <w:p w:rsidR="007D2C3D" w:rsidRDefault="007D2C3D" w:rsidP="007D2C3D">
      <w:pPr>
        <w:pStyle w:val="a7"/>
        <w:shd w:val="clear" w:color="auto" w:fill="FFFFFF"/>
        <w:spacing w:after="0" w:line="240" w:lineRule="auto"/>
        <w:ind w:left="0"/>
        <w:jc w:val="both"/>
        <w:rPr>
          <w:rFonts w:ascii="Times New Roman" w:hAnsi="Times New Roman"/>
          <w:bCs/>
          <w:color w:val="000000"/>
          <w:sz w:val="28"/>
        </w:rPr>
      </w:pPr>
      <w:r>
        <w:rPr>
          <w:rFonts w:ascii="Times New Roman" w:hAnsi="Times New Roman"/>
          <w:bCs/>
          <w:color w:val="000000"/>
          <w:sz w:val="28"/>
        </w:rPr>
        <w:t xml:space="preserve">2.1. </w:t>
      </w:r>
      <w:r w:rsidR="00290735" w:rsidRPr="007E451A">
        <w:rPr>
          <w:rFonts w:ascii="Times New Roman" w:hAnsi="Times New Roman"/>
          <w:color w:val="000000"/>
          <w:sz w:val="28"/>
          <w:szCs w:val="28"/>
        </w:rPr>
        <w:t>Описание образовательной деятельности по программе</w:t>
      </w:r>
      <w:r w:rsidR="00290735">
        <w:rPr>
          <w:rFonts w:ascii="Times New Roman" w:hAnsi="Times New Roman"/>
          <w:bCs/>
          <w:color w:val="000000"/>
          <w:sz w:val="28"/>
        </w:rPr>
        <w:t xml:space="preserve"> ...............</w:t>
      </w:r>
      <w:r w:rsidR="00DB73B0">
        <w:rPr>
          <w:rFonts w:ascii="Times New Roman" w:hAnsi="Times New Roman"/>
          <w:bCs/>
          <w:color w:val="000000"/>
          <w:sz w:val="28"/>
        </w:rPr>
        <w:t>..</w:t>
      </w:r>
      <w:r w:rsidR="00290735">
        <w:rPr>
          <w:rFonts w:ascii="Times New Roman" w:hAnsi="Times New Roman"/>
          <w:bCs/>
          <w:color w:val="000000"/>
          <w:sz w:val="28"/>
        </w:rPr>
        <w:t>........</w:t>
      </w:r>
      <w:r w:rsidR="00DB73B0">
        <w:rPr>
          <w:rFonts w:ascii="Times New Roman" w:hAnsi="Times New Roman"/>
          <w:bCs/>
          <w:color w:val="000000"/>
          <w:sz w:val="28"/>
        </w:rPr>
        <w:t xml:space="preserve"> 10</w:t>
      </w:r>
    </w:p>
    <w:p w:rsidR="00290735" w:rsidRDefault="00290735" w:rsidP="007D2C3D">
      <w:pPr>
        <w:pStyle w:val="a7"/>
        <w:shd w:val="clear" w:color="auto" w:fill="FFFFFF"/>
        <w:spacing w:after="0" w:line="240" w:lineRule="auto"/>
        <w:ind w:left="0"/>
        <w:jc w:val="both"/>
        <w:rPr>
          <w:rFonts w:ascii="Times New Roman" w:hAnsi="Times New Roman"/>
          <w:bCs/>
          <w:color w:val="000000"/>
          <w:sz w:val="28"/>
        </w:rPr>
      </w:pPr>
      <w:r>
        <w:rPr>
          <w:rFonts w:ascii="Times New Roman" w:hAnsi="Times New Roman"/>
          <w:bCs/>
          <w:color w:val="000000"/>
          <w:sz w:val="28"/>
        </w:rPr>
        <w:t xml:space="preserve">2.2. </w:t>
      </w:r>
      <w:r w:rsidRPr="007E451A">
        <w:rPr>
          <w:rFonts w:ascii="Times New Roman" w:hAnsi="Times New Roman"/>
          <w:color w:val="000000"/>
          <w:sz w:val="28"/>
          <w:szCs w:val="28"/>
        </w:rPr>
        <w:t>Перспективный план реализации программы</w:t>
      </w:r>
      <w:r>
        <w:rPr>
          <w:rFonts w:ascii="Times New Roman" w:hAnsi="Times New Roman"/>
          <w:bCs/>
          <w:color w:val="000000"/>
          <w:sz w:val="28"/>
        </w:rPr>
        <w:t xml:space="preserve"> ...........................................</w:t>
      </w:r>
      <w:r w:rsidR="00613371">
        <w:rPr>
          <w:rFonts w:ascii="Times New Roman" w:hAnsi="Times New Roman"/>
          <w:bCs/>
          <w:color w:val="000000"/>
          <w:sz w:val="28"/>
        </w:rPr>
        <w:t xml:space="preserve"> 10</w:t>
      </w:r>
    </w:p>
    <w:p w:rsidR="00290735" w:rsidRDefault="00290735" w:rsidP="007D2C3D">
      <w:pPr>
        <w:pStyle w:val="a7"/>
        <w:shd w:val="clear" w:color="auto" w:fill="FFFFFF"/>
        <w:spacing w:after="0" w:line="240" w:lineRule="auto"/>
        <w:ind w:left="0"/>
        <w:jc w:val="both"/>
        <w:rPr>
          <w:rFonts w:ascii="Times New Roman" w:hAnsi="Times New Roman"/>
          <w:bCs/>
          <w:color w:val="000000"/>
          <w:sz w:val="28"/>
        </w:rPr>
      </w:pPr>
      <w:r w:rsidRPr="00194119">
        <w:rPr>
          <w:rFonts w:ascii="Times New Roman" w:hAnsi="Times New Roman" w:cs="Times New Roman"/>
          <w:b/>
          <w:bCs/>
          <w:color w:val="000000"/>
          <w:sz w:val="28"/>
        </w:rPr>
        <w:t>III</w:t>
      </w:r>
      <w:r w:rsidRPr="00194119">
        <w:rPr>
          <w:rFonts w:ascii="Times New Roman" w:hAnsi="Times New Roman"/>
          <w:b/>
          <w:bCs/>
          <w:color w:val="000000"/>
          <w:sz w:val="28"/>
        </w:rPr>
        <w:t xml:space="preserve"> </w:t>
      </w:r>
      <w:r w:rsidRPr="00194119">
        <w:rPr>
          <w:rFonts w:ascii="Times New Roman" w:hAnsi="Times New Roman"/>
          <w:b/>
          <w:color w:val="000000"/>
          <w:sz w:val="28"/>
          <w:szCs w:val="28"/>
        </w:rPr>
        <w:t>Организационный раздел программы</w:t>
      </w:r>
      <w:r>
        <w:rPr>
          <w:rFonts w:ascii="Times New Roman" w:hAnsi="Times New Roman"/>
          <w:bCs/>
          <w:color w:val="000000"/>
          <w:sz w:val="28"/>
        </w:rPr>
        <w:t xml:space="preserve"> </w:t>
      </w:r>
    </w:p>
    <w:p w:rsidR="00290735" w:rsidRPr="00DB73B0" w:rsidRDefault="00194119" w:rsidP="007D2C3D">
      <w:pPr>
        <w:pStyle w:val="a7"/>
        <w:shd w:val="clear" w:color="auto" w:fill="FFFFFF"/>
        <w:spacing w:after="0" w:line="240" w:lineRule="auto"/>
        <w:ind w:left="0"/>
        <w:jc w:val="both"/>
        <w:rPr>
          <w:rFonts w:ascii="Times New Roman" w:hAnsi="Times New Roman"/>
          <w:bCs/>
          <w:color w:val="000000"/>
          <w:sz w:val="28"/>
          <w:szCs w:val="28"/>
        </w:rPr>
      </w:pPr>
      <w:r>
        <w:rPr>
          <w:rFonts w:ascii="Times New Roman" w:hAnsi="Times New Roman"/>
          <w:bCs/>
          <w:color w:val="000000"/>
          <w:sz w:val="28"/>
        </w:rPr>
        <w:t xml:space="preserve">3.1. </w:t>
      </w:r>
      <w:r w:rsidRPr="007B2472">
        <w:rPr>
          <w:rFonts w:ascii="Times New Roman" w:eastAsia="Times New Roman" w:hAnsi="Times New Roman" w:cs="Times New Roman"/>
          <w:bCs/>
          <w:sz w:val="28"/>
          <w:szCs w:val="28"/>
        </w:rPr>
        <w:t>Описание материально-техническ</w:t>
      </w:r>
      <w:r w:rsidRPr="00DB73B0">
        <w:rPr>
          <w:rFonts w:ascii="Times New Roman" w:eastAsia="Times New Roman" w:hAnsi="Times New Roman" w:cs="Times New Roman"/>
          <w:bCs/>
          <w:sz w:val="28"/>
          <w:szCs w:val="28"/>
        </w:rPr>
        <w:t>ого обеспечения программы</w:t>
      </w:r>
      <w:r w:rsidRPr="00DB73B0">
        <w:rPr>
          <w:rFonts w:ascii="Times New Roman" w:hAnsi="Times New Roman"/>
          <w:bCs/>
          <w:color w:val="000000"/>
          <w:sz w:val="28"/>
          <w:szCs w:val="28"/>
        </w:rPr>
        <w:t xml:space="preserve"> ..............</w:t>
      </w:r>
      <w:r w:rsidR="00613371">
        <w:rPr>
          <w:rFonts w:ascii="Times New Roman" w:hAnsi="Times New Roman"/>
          <w:bCs/>
          <w:color w:val="000000"/>
          <w:sz w:val="28"/>
          <w:szCs w:val="28"/>
        </w:rPr>
        <w:t xml:space="preserve"> 16</w:t>
      </w:r>
    </w:p>
    <w:p w:rsidR="00194119" w:rsidRPr="00DB73B0" w:rsidRDefault="00194119" w:rsidP="007D2C3D">
      <w:pPr>
        <w:pStyle w:val="a7"/>
        <w:shd w:val="clear" w:color="auto" w:fill="FFFFFF"/>
        <w:spacing w:after="0" w:line="240" w:lineRule="auto"/>
        <w:ind w:left="0"/>
        <w:jc w:val="both"/>
        <w:rPr>
          <w:rFonts w:ascii="Times New Roman" w:hAnsi="Times New Roman"/>
          <w:bCs/>
          <w:color w:val="000000"/>
          <w:sz w:val="28"/>
          <w:szCs w:val="28"/>
        </w:rPr>
      </w:pPr>
      <w:r w:rsidRPr="00DB73B0">
        <w:rPr>
          <w:rFonts w:ascii="Times New Roman" w:hAnsi="Times New Roman"/>
          <w:bCs/>
          <w:color w:val="000000"/>
          <w:sz w:val="28"/>
          <w:szCs w:val="28"/>
        </w:rPr>
        <w:t>Приложение</w:t>
      </w:r>
    </w:p>
    <w:p w:rsidR="00325B51" w:rsidRPr="00DB73B0" w:rsidRDefault="00325B51" w:rsidP="00325B51">
      <w:pPr>
        <w:shd w:val="clear" w:color="auto" w:fill="FFFFFF"/>
        <w:spacing w:after="0" w:line="240" w:lineRule="auto"/>
        <w:jc w:val="center"/>
        <w:rPr>
          <w:rFonts w:ascii="Times New Roman" w:hAnsi="Times New Roman"/>
          <w:b/>
          <w:bCs/>
          <w:color w:val="000000"/>
          <w:sz w:val="28"/>
          <w:szCs w:val="28"/>
        </w:rPr>
      </w:pPr>
    </w:p>
    <w:p w:rsidR="00325B51" w:rsidRPr="00DB73B0" w:rsidRDefault="00325B51" w:rsidP="00325B51">
      <w:pPr>
        <w:shd w:val="clear" w:color="auto" w:fill="FFFFFF"/>
        <w:spacing w:after="0" w:line="240" w:lineRule="auto"/>
        <w:jc w:val="center"/>
        <w:rPr>
          <w:rFonts w:ascii="Times New Roman" w:hAnsi="Times New Roman"/>
          <w:b/>
          <w:bCs/>
          <w:color w:val="000000"/>
          <w:sz w:val="28"/>
          <w:szCs w:val="28"/>
        </w:rPr>
      </w:pPr>
    </w:p>
    <w:p w:rsidR="00325B51" w:rsidRPr="00DB73B0" w:rsidRDefault="00325B51" w:rsidP="00325B51">
      <w:pPr>
        <w:shd w:val="clear" w:color="auto" w:fill="FFFFFF"/>
        <w:spacing w:after="0" w:line="240" w:lineRule="auto"/>
        <w:jc w:val="center"/>
        <w:rPr>
          <w:rFonts w:ascii="Times New Roman" w:hAnsi="Times New Roman"/>
          <w:b/>
          <w:bCs/>
          <w:color w:val="000000"/>
          <w:sz w:val="28"/>
          <w:szCs w:val="28"/>
        </w:rPr>
      </w:pPr>
    </w:p>
    <w:p w:rsidR="00325B51" w:rsidRPr="00DB73B0" w:rsidRDefault="00325B51" w:rsidP="00325B51">
      <w:pPr>
        <w:shd w:val="clear" w:color="auto" w:fill="FFFFFF"/>
        <w:spacing w:after="0" w:line="240" w:lineRule="auto"/>
        <w:jc w:val="center"/>
        <w:rPr>
          <w:rFonts w:ascii="Times New Roman" w:hAnsi="Times New Roman"/>
          <w:b/>
          <w:bCs/>
          <w:color w:val="000000"/>
          <w:sz w:val="28"/>
          <w:szCs w:val="28"/>
        </w:rPr>
      </w:pPr>
    </w:p>
    <w:p w:rsidR="00B359D0" w:rsidRPr="00DB73B0" w:rsidRDefault="00B359D0" w:rsidP="00B359D0">
      <w:pPr>
        <w:shd w:val="clear" w:color="auto" w:fill="FFFFFF"/>
        <w:spacing w:after="0" w:line="240" w:lineRule="auto"/>
        <w:jc w:val="center"/>
        <w:rPr>
          <w:rFonts w:ascii="Times New Roman" w:hAnsi="Times New Roman"/>
          <w:b/>
          <w:bCs/>
          <w:color w:val="000000"/>
          <w:sz w:val="28"/>
          <w:szCs w:val="28"/>
        </w:rPr>
      </w:pPr>
    </w:p>
    <w:p w:rsidR="00B359D0" w:rsidRPr="00DB73B0" w:rsidRDefault="00B359D0" w:rsidP="00B359D0">
      <w:pPr>
        <w:shd w:val="clear" w:color="auto" w:fill="FFFFFF"/>
        <w:spacing w:after="0" w:line="240" w:lineRule="auto"/>
        <w:jc w:val="center"/>
        <w:rPr>
          <w:rFonts w:ascii="Times New Roman" w:hAnsi="Times New Roman"/>
          <w:b/>
          <w:bCs/>
          <w:color w:val="000000"/>
          <w:sz w:val="28"/>
          <w:szCs w:val="28"/>
        </w:rPr>
      </w:pPr>
    </w:p>
    <w:p w:rsidR="00B359D0" w:rsidRPr="00DB73B0" w:rsidRDefault="00B359D0" w:rsidP="00B359D0">
      <w:pPr>
        <w:shd w:val="clear" w:color="auto" w:fill="FFFFFF"/>
        <w:spacing w:after="0" w:line="240" w:lineRule="auto"/>
        <w:jc w:val="center"/>
        <w:rPr>
          <w:rFonts w:ascii="Times New Roman" w:hAnsi="Times New Roman"/>
          <w:b/>
          <w:bCs/>
          <w:color w:val="000000"/>
          <w:sz w:val="28"/>
          <w:szCs w:val="28"/>
        </w:rPr>
      </w:pPr>
    </w:p>
    <w:p w:rsidR="00B359D0" w:rsidRPr="00DB73B0" w:rsidRDefault="00B359D0" w:rsidP="00B359D0">
      <w:pPr>
        <w:shd w:val="clear" w:color="auto" w:fill="FFFFFF"/>
        <w:spacing w:after="0" w:line="240" w:lineRule="auto"/>
        <w:jc w:val="center"/>
        <w:rPr>
          <w:rFonts w:ascii="Times New Roman" w:hAnsi="Times New Roman"/>
          <w:b/>
          <w:bCs/>
          <w:color w:val="000000"/>
          <w:sz w:val="28"/>
          <w:szCs w:val="28"/>
        </w:rPr>
      </w:pPr>
    </w:p>
    <w:p w:rsidR="00B359D0" w:rsidRPr="00DB73B0" w:rsidRDefault="00B359D0" w:rsidP="00B359D0">
      <w:pPr>
        <w:shd w:val="clear" w:color="auto" w:fill="FFFFFF"/>
        <w:spacing w:after="0" w:line="240" w:lineRule="auto"/>
        <w:jc w:val="center"/>
        <w:rPr>
          <w:rFonts w:ascii="Times New Roman" w:hAnsi="Times New Roman"/>
          <w:b/>
          <w:bCs/>
          <w:color w:val="000000"/>
          <w:sz w:val="28"/>
          <w:szCs w:val="28"/>
        </w:rPr>
      </w:pPr>
    </w:p>
    <w:p w:rsidR="00B359D0" w:rsidRPr="00DB73B0" w:rsidRDefault="00B359D0" w:rsidP="00B359D0">
      <w:pPr>
        <w:shd w:val="clear" w:color="auto" w:fill="FFFFFF"/>
        <w:spacing w:after="0" w:line="240" w:lineRule="auto"/>
        <w:jc w:val="center"/>
        <w:rPr>
          <w:rFonts w:ascii="Times New Roman" w:hAnsi="Times New Roman"/>
          <w:b/>
          <w:bCs/>
          <w:color w:val="000000"/>
          <w:sz w:val="28"/>
          <w:szCs w:val="28"/>
        </w:rPr>
      </w:pPr>
    </w:p>
    <w:p w:rsidR="00B359D0" w:rsidRPr="00DB73B0" w:rsidRDefault="00B359D0" w:rsidP="00B359D0">
      <w:pPr>
        <w:shd w:val="clear" w:color="auto" w:fill="FFFFFF"/>
        <w:spacing w:after="0" w:line="240" w:lineRule="auto"/>
        <w:jc w:val="center"/>
        <w:rPr>
          <w:rFonts w:ascii="Times New Roman" w:hAnsi="Times New Roman"/>
          <w:b/>
          <w:bCs/>
          <w:color w:val="000000"/>
          <w:sz w:val="28"/>
          <w:szCs w:val="28"/>
        </w:rPr>
      </w:pPr>
    </w:p>
    <w:p w:rsidR="00B359D0" w:rsidRPr="00DB73B0" w:rsidRDefault="00B359D0" w:rsidP="00B359D0">
      <w:pPr>
        <w:shd w:val="clear" w:color="auto" w:fill="FFFFFF"/>
        <w:spacing w:after="0" w:line="240" w:lineRule="auto"/>
        <w:jc w:val="center"/>
        <w:rPr>
          <w:rFonts w:ascii="Times New Roman" w:hAnsi="Times New Roman"/>
          <w:b/>
          <w:bCs/>
          <w:color w:val="000000"/>
          <w:sz w:val="28"/>
          <w:szCs w:val="28"/>
        </w:rPr>
      </w:pPr>
    </w:p>
    <w:p w:rsidR="00B359D0" w:rsidRPr="00DB73B0" w:rsidRDefault="00B359D0" w:rsidP="00B359D0">
      <w:pPr>
        <w:shd w:val="clear" w:color="auto" w:fill="FFFFFF"/>
        <w:spacing w:after="0" w:line="240" w:lineRule="auto"/>
        <w:jc w:val="center"/>
        <w:rPr>
          <w:rFonts w:ascii="Times New Roman" w:hAnsi="Times New Roman"/>
          <w:b/>
          <w:bCs/>
          <w:color w:val="000000"/>
          <w:sz w:val="28"/>
          <w:szCs w:val="28"/>
        </w:rPr>
      </w:pPr>
    </w:p>
    <w:p w:rsidR="00B359D0" w:rsidRPr="00DB73B0" w:rsidRDefault="00B359D0" w:rsidP="00B359D0">
      <w:pPr>
        <w:shd w:val="clear" w:color="auto" w:fill="FFFFFF"/>
        <w:spacing w:after="0" w:line="240" w:lineRule="auto"/>
        <w:jc w:val="center"/>
        <w:rPr>
          <w:rFonts w:ascii="Times New Roman" w:hAnsi="Times New Roman"/>
          <w:b/>
          <w:bCs/>
          <w:color w:val="000000"/>
          <w:sz w:val="28"/>
          <w:szCs w:val="28"/>
        </w:rPr>
      </w:pPr>
    </w:p>
    <w:p w:rsidR="00B359D0" w:rsidRPr="00DB73B0" w:rsidRDefault="00B359D0" w:rsidP="00B359D0">
      <w:pPr>
        <w:shd w:val="clear" w:color="auto" w:fill="FFFFFF"/>
        <w:spacing w:after="0" w:line="240" w:lineRule="auto"/>
        <w:jc w:val="center"/>
        <w:rPr>
          <w:rFonts w:ascii="Times New Roman" w:hAnsi="Times New Roman"/>
          <w:b/>
          <w:bCs/>
          <w:color w:val="000000"/>
          <w:sz w:val="28"/>
          <w:szCs w:val="28"/>
        </w:rPr>
      </w:pPr>
    </w:p>
    <w:p w:rsidR="00B359D0" w:rsidRPr="00DB73B0" w:rsidRDefault="00B359D0" w:rsidP="00B359D0">
      <w:pPr>
        <w:shd w:val="clear" w:color="auto" w:fill="FFFFFF"/>
        <w:spacing w:after="0" w:line="240" w:lineRule="auto"/>
        <w:jc w:val="center"/>
        <w:rPr>
          <w:rFonts w:ascii="Times New Roman" w:hAnsi="Times New Roman"/>
          <w:b/>
          <w:bCs/>
          <w:color w:val="000000"/>
          <w:sz w:val="28"/>
          <w:szCs w:val="28"/>
        </w:rPr>
      </w:pPr>
    </w:p>
    <w:p w:rsidR="00B359D0" w:rsidRPr="00DB73B0" w:rsidRDefault="00B359D0" w:rsidP="00B359D0">
      <w:pPr>
        <w:shd w:val="clear" w:color="auto" w:fill="FFFFFF"/>
        <w:spacing w:after="0" w:line="240" w:lineRule="auto"/>
        <w:jc w:val="center"/>
        <w:rPr>
          <w:rFonts w:ascii="Times New Roman" w:hAnsi="Times New Roman"/>
          <w:b/>
          <w:bCs/>
          <w:color w:val="000000"/>
          <w:sz w:val="28"/>
          <w:szCs w:val="28"/>
        </w:rPr>
      </w:pPr>
    </w:p>
    <w:p w:rsidR="00B359D0" w:rsidRDefault="00B359D0" w:rsidP="00B359D0">
      <w:pPr>
        <w:shd w:val="clear" w:color="auto" w:fill="FFFFFF"/>
        <w:spacing w:after="0" w:line="240" w:lineRule="auto"/>
        <w:jc w:val="center"/>
        <w:rPr>
          <w:rFonts w:ascii="Times New Roman" w:hAnsi="Times New Roman"/>
          <w:b/>
          <w:bCs/>
          <w:color w:val="000000"/>
          <w:sz w:val="28"/>
          <w:szCs w:val="28"/>
        </w:rPr>
      </w:pPr>
    </w:p>
    <w:p w:rsidR="00DB73B0" w:rsidRDefault="00DB73B0" w:rsidP="00B359D0">
      <w:pPr>
        <w:shd w:val="clear" w:color="auto" w:fill="FFFFFF"/>
        <w:spacing w:after="0" w:line="240" w:lineRule="auto"/>
        <w:jc w:val="center"/>
        <w:rPr>
          <w:rFonts w:ascii="Times New Roman" w:hAnsi="Times New Roman"/>
          <w:b/>
          <w:bCs/>
          <w:color w:val="000000"/>
          <w:sz w:val="28"/>
          <w:szCs w:val="28"/>
        </w:rPr>
      </w:pPr>
    </w:p>
    <w:p w:rsidR="00DB73B0" w:rsidRDefault="00DB73B0" w:rsidP="00B359D0">
      <w:pPr>
        <w:shd w:val="clear" w:color="auto" w:fill="FFFFFF"/>
        <w:spacing w:after="0" w:line="240" w:lineRule="auto"/>
        <w:jc w:val="center"/>
        <w:rPr>
          <w:rFonts w:ascii="Times New Roman" w:hAnsi="Times New Roman"/>
          <w:b/>
          <w:bCs/>
          <w:color w:val="000000"/>
          <w:sz w:val="28"/>
          <w:szCs w:val="28"/>
        </w:rPr>
      </w:pPr>
    </w:p>
    <w:p w:rsidR="00DB73B0" w:rsidRDefault="00DB73B0" w:rsidP="00B359D0">
      <w:pPr>
        <w:shd w:val="clear" w:color="auto" w:fill="FFFFFF"/>
        <w:spacing w:after="0" w:line="240" w:lineRule="auto"/>
        <w:jc w:val="center"/>
        <w:rPr>
          <w:rFonts w:ascii="Times New Roman" w:hAnsi="Times New Roman"/>
          <w:b/>
          <w:bCs/>
          <w:color w:val="000000"/>
          <w:sz w:val="28"/>
          <w:szCs w:val="28"/>
        </w:rPr>
      </w:pPr>
    </w:p>
    <w:p w:rsidR="00DB73B0" w:rsidRDefault="00DB73B0" w:rsidP="00B359D0">
      <w:pPr>
        <w:shd w:val="clear" w:color="auto" w:fill="FFFFFF"/>
        <w:spacing w:after="0" w:line="240" w:lineRule="auto"/>
        <w:jc w:val="center"/>
        <w:rPr>
          <w:rFonts w:ascii="Times New Roman" w:hAnsi="Times New Roman"/>
          <w:b/>
          <w:bCs/>
          <w:color w:val="000000"/>
          <w:sz w:val="28"/>
          <w:szCs w:val="28"/>
        </w:rPr>
      </w:pPr>
    </w:p>
    <w:p w:rsidR="00DB73B0" w:rsidRDefault="00DB73B0" w:rsidP="00B359D0">
      <w:pPr>
        <w:shd w:val="clear" w:color="auto" w:fill="FFFFFF"/>
        <w:spacing w:after="0" w:line="240" w:lineRule="auto"/>
        <w:jc w:val="center"/>
        <w:rPr>
          <w:rFonts w:ascii="Times New Roman" w:hAnsi="Times New Roman"/>
          <w:b/>
          <w:bCs/>
          <w:color w:val="000000"/>
          <w:sz w:val="28"/>
          <w:szCs w:val="28"/>
        </w:rPr>
      </w:pPr>
    </w:p>
    <w:p w:rsidR="00DB73B0" w:rsidRDefault="00DB73B0" w:rsidP="00B359D0">
      <w:pPr>
        <w:shd w:val="clear" w:color="auto" w:fill="FFFFFF"/>
        <w:spacing w:after="0" w:line="240" w:lineRule="auto"/>
        <w:jc w:val="center"/>
        <w:rPr>
          <w:rFonts w:ascii="Times New Roman" w:hAnsi="Times New Roman"/>
          <w:b/>
          <w:bCs/>
          <w:color w:val="000000"/>
          <w:sz w:val="28"/>
          <w:szCs w:val="28"/>
        </w:rPr>
      </w:pPr>
    </w:p>
    <w:p w:rsidR="00DB73B0" w:rsidRDefault="00DB73B0" w:rsidP="00B359D0">
      <w:pPr>
        <w:shd w:val="clear" w:color="auto" w:fill="FFFFFF"/>
        <w:spacing w:after="0" w:line="240" w:lineRule="auto"/>
        <w:jc w:val="center"/>
        <w:rPr>
          <w:rFonts w:ascii="Times New Roman" w:hAnsi="Times New Roman"/>
          <w:b/>
          <w:bCs/>
          <w:color w:val="000000"/>
          <w:sz w:val="28"/>
          <w:szCs w:val="28"/>
        </w:rPr>
      </w:pPr>
    </w:p>
    <w:p w:rsidR="00DB73B0" w:rsidRDefault="00DB73B0" w:rsidP="00B359D0">
      <w:pPr>
        <w:shd w:val="clear" w:color="auto" w:fill="FFFFFF"/>
        <w:spacing w:after="0" w:line="240" w:lineRule="auto"/>
        <w:jc w:val="center"/>
        <w:rPr>
          <w:rFonts w:ascii="Times New Roman" w:hAnsi="Times New Roman"/>
          <w:b/>
          <w:bCs/>
          <w:color w:val="000000"/>
          <w:sz w:val="28"/>
          <w:szCs w:val="28"/>
        </w:rPr>
      </w:pPr>
    </w:p>
    <w:p w:rsidR="00DB73B0" w:rsidRDefault="00DB73B0" w:rsidP="00B359D0">
      <w:pPr>
        <w:shd w:val="clear" w:color="auto" w:fill="FFFFFF"/>
        <w:spacing w:after="0" w:line="240" w:lineRule="auto"/>
        <w:jc w:val="center"/>
        <w:rPr>
          <w:rFonts w:ascii="Times New Roman" w:hAnsi="Times New Roman"/>
          <w:b/>
          <w:bCs/>
          <w:color w:val="000000"/>
          <w:sz w:val="28"/>
          <w:szCs w:val="28"/>
        </w:rPr>
      </w:pPr>
    </w:p>
    <w:p w:rsidR="00DB73B0" w:rsidRDefault="00DB73B0" w:rsidP="00B359D0">
      <w:pPr>
        <w:shd w:val="clear" w:color="auto" w:fill="FFFFFF"/>
        <w:spacing w:after="0" w:line="240" w:lineRule="auto"/>
        <w:jc w:val="center"/>
        <w:rPr>
          <w:rFonts w:ascii="Times New Roman" w:hAnsi="Times New Roman"/>
          <w:b/>
          <w:bCs/>
          <w:color w:val="000000"/>
          <w:sz w:val="28"/>
          <w:szCs w:val="28"/>
        </w:rPr>
      </w:pPr>
    </w:p>
    <w:p w:rsidR="00DB73B0" w:rsidRDefault="00DB73B0" w:rsidP="00B359D0">
      <w:pPr>
        <w:shd w:val="clear" w:color="auto" w:fill="FFFFFF"/>
        <w:spacing w:after="0" w:line="240" w:lineRule="auto"/>
        <w:jc w:val="center"/>
        <w:rPr>
          <w:rFonts w:ascii="Times New Roman" w:hAnsi="Times New Roman"/>
          <w:b/>
          <w:bCs/>
          <w:color w:val="000000"/>
          <w:sz w:val="28"/>
          <w:szCs w:val="28"/>
        </w:rPr>
      </w:pPr>
    </w:p>
    <w:p w:rsidR="00DB73B0" w:rsidRDefault="00DB73B0" w:rsidP="00B359D0">
      <w:pPr>
        <w:shd w:val="clear" w:color="auto" w:fill="FFFFFF"/>
        <w:spacing w:after="0" w:line="240" w:lineRule="auto"/>
        <w:jc w:val="center"/>
        <w:rPr>
          <w:rFonts w:ascii="Times New Roman" w:hAnsi="Times New Roman"/>
          <w:b/>
          <w:bCs/>
          <w:color w:val="000000"/>
          <w:sz w:val="28"/>
          <w:szCs w:val="28"/>
        </w:rPr>
      </w:pPr>
    </w:p>
    <w:p w:rsidR="00DB73B0" w:rsidRPr="00DB73B0" w:rsidRDefault="00DB73B0" w:rsidP="00B359D0">
      <w:pPr>
        <w:shd w:val="clear" w:color="auto" w:fill="FFFFFF"/>
        <w:spacing w:after="0" w:line="240" w:lineRule="auto"/>
        <w:jc w:val="center"/>
        <w:rPr>
          <w:rFonts w:ascii="Times New Roman" w:hAnsi="Times New Roman"/>
          <w:b/>
          <w:bCs/>
          <w:color w:val="000000"/>
          <w:sz w:val="28"/>
          <w:szCs w:val="28"/>
        </w:rPr>
      </w:pPr>
    </w:p>
    <w:p w:rsidR="00B359D0" w:rsidRPr="00DB73B0" w:rsidRDefault="00B359D0" w:rsidP="00B359D0">
      <w:pPr>
        <w:shd w:val="clear" w:color="auto" w:fill="FFFFFF"/>
        <w:spacing w:after="0" w:line="240" w:lineRule="auto"/>
        <w:rPr>
          <w:rFonts w:ascii="Times New Roman" w:hAnsi="Times New Roman"/>
          <w:b/>
          <w:bCs/>
          <w:color w:val="000000"/>
          <w:sz w:val="28"/>
          <w:szCs w:val="28"/>
        </w:rPr>
      </w:pPr>
    </w:p>
    <w:p w:rsidR="00B359D0" w:rsidRPr="00DB73B0" w:rsidRDefault="00B359D0" w:rsidP="00DB73B0">
      <w:pPr>
        <w:pStyle w:val="a7"/>
        <w:numPr>
          <w:ilvl w:val="0"/>
          <w:numId w:val="41"/>
        </w:numPr>
        <w:shd w:val="clear" w:color="auto" w:fill="FFFFFF"/>
        <w:spacing w:after="0" w:line="240" w:lineRule="auto"/>
        <w:jc w:val="center"/>
        <w:rPr>
          <w:rFonts w:ascii="Times New Roman" w:hAnsi="Times New Roman"/>
          <w:color w:val="000000"/>
          <w:sz w:val="28"/>
          <w:szCs w:val="28"/>
        </w:rPr>
      </w:pPr>
      <w:r w:rsidRPr="00DB73B0">
        <w:rPr>
          <w:rFonts w:ascii="Times New Roman" w:hAnsi="Times New Roman"/>
          <w:b/>
          <w:bCs/>
          <w:color w:val="000000"/>
          <w:sz w:val="28"/>
          <w:szCs w:val="28"/>
        </w:rPr>
        <w:lastRenderedPageBreak/>
        <w:t>ЦЕЛЕВОЙ РАЗДЕЛ ПРОГРАММЫ</w:t>
      </w:r>
    </w:p>
    <w:p w:rsidR="00B359D0" w:rsidRPr="00DB73B0" w:rsidRDefault="00B359D0" w:rsidP="00416AD5">
      <w:pPr>
        <w:pStyle w:val="a7"/>
        <w:numPr>
          <w:ilvl w:val="1"/>
          <w:numId w:val="40"/>
        </w:numPr>
        <w:shd w:val="clear" w:color="auto" w:fill="FFFFFF"/>
        <w:spacing w:after="0" w:line="240" w:lineRule="auto"/>
        <w:ind w:left="0"/>
        <w:jc w:val="center"/>
        <w:rPr>
          <w:rFonts w:ascii="Times New Roman" w:hAnsi="Times New Roman"/>
          <w:color w:val="000000"/>
          <w:sz w:val="28"/>
          <w:szCs w:val="28"/>
        </w:rPr>
      </w:pPr>
      <w:r w:rsidRPr="00DB73B0">
        <w:rPr>
          <w:rFonts w:ascii="Times New Roman" w:hAnsi="Times New Roman"/>
          <w:b/>
          <w:bCs/>
          <w:color w:val="000000"/>
          <w:sz w:val="28"/>
          <w:szCs w:val="28"/>
        </w:rPr>
        <w:t>Пояснительная записка</w:t>
      </w:r>
    </w:p>
    <w:p w:rsidR="00B359D0" w:rsidRPr="00DB73B0" w:rsidRDefault="00B359D0" w:rsidP="00416AD5">
      <w:pPr>
        <w:shd w:val="clear" w:color="auto" w:fill="FFFFFF"/>
        <w:spacing w:after="0" w:line="240" w:lineRule="auto"/>
        <w:jc w:val="right"/>
        <w:rPr>
          <w:rFonts w:ascii="Times New Roman" w:hAnsi="Times New Roman"/>
          <w:color w:val="000000"/>
          <w:sz w:val="28"/>
          <w:szCs w:val="28"/>
        </w:rPr>
      </w:pPr>
      <w:r w:rsidRPr="00DB73B0">
        <w:rPr>
          <w:rFonts w:ascii="Times New Roman" w:hAnsi="Times New Roman"/>
          <w:color w:val="000000"/>
          <w:sz w:val="28"/>
          <w:szCs w:val="28"/>
        </w:rPr>
        <w:t>Шахматы – это по форме игра, по содержанию –</w:t>
      </w:r>
    </w:p>
    <w:p w:rsidR="00B359D0" w:rsidRPr="00DB73B0" w:rsidRDefault="00B359D0" w:rsidP="00416AD5">
      <w:pPr>
        <w:shd w:val="clear" w:color="auto" w:fill="FFFFFF"/>
        <w:spacing w:after="0" w:line="240" w:lineRule="auto"/>
        <w:jc w:val="right"/>
        <w:rPr>
          <w:rFonts w:ascii="Times New Roman" w:hAnsi="Times New Roman"/>
          <w:color w:val="000000"/>
          <w:sz w:val="28"/>
          <w:szCs w:val="28"/>
        </w:rPr>
      </w:pPr>
      <w:r w:rsidRPr="00DB73B0">
        <w:rPr>
          <w:rFonts w:ascii="Times New Roman" w:hAnsi="Times New Roman"/>
          <w:color w:val="000000"/>
          <w:sz w:val="28"/>
          <w:szCs w:val="28"/>
        </w:rPr>
        <w:t>искусство, а по трудности овладения – наука.</w:t>
      </w:r>
    </w:p>
    <w:p w:rsidR="00B359D0" w:rsidRPr="00F75B92" w:rsidRDefault="00B359D0" w:rsidP="00416AD5">
      <w:pPr>
        <w:shd w:val="clear" w:color="auto" w:fill="FFFFFF"/>
        <w:spacing w:after="0" w:line="240" w:lineRule="auto"/>
        <w:jc w:val="right"/>
        <w:rPr>
          <w:rFonts w:ascii="Times New Roman" w:hAnsi="Times New Roman"/>
          <w:color w:val="000000"/>
          <w:sz w:val="20"/>
          <w:szCs w:val="20"/>
        </w:rPr>
      </w:pPr>
      <w:r w:rsidRPr="00F75B92">
        <w:rPr>
          <w:rFonts w:ascii="Times New Roman" w:hAnsi="Times New Roman"/>
          <w:color w:val="000000"/>
          <w:sz w:val="28"/>
        </w:rPr>
        <w:t>Шахматы могут доставить столько же радости,</w:t>
      </w:r>
    </w:p>
    <w:p w:rsidR="00B359D0" w:rsidRPr="00F75B92" w:rsidRDefault="00B359D0" w:rsidP="00416AD5">
      <w:pPr>
        <w:shd w:val="clear" w:color="auto" w:fill="FFFFFF"/>
        <w:spacing w:after="0" w:line="240" w:lineRule="auto"/>
        <w:jc w:val="right"/>
        <w:rPr>
          <w:rFonts w:ascii="Times New Roman" w:hAnsi="Times New Roman"/>
          <w:color w:val="000000"/>
          <w:sz w:val="20"/>
          <w:szCs w:val="20"/>
        </w:rPr>
      </w:pPr>
      <w:r w:rsidRPr="00F75B92">
        <w:rPr>
          <w:rFonts w:ascii="Times New Roman" w:hAnsi="Times New Roman"/>
          <w:color w:val="000000"/>
          <w:sz w:val="28"/>
        </w:rPr>
        <w:t>сколько хорошая книга или музыка.</w:t>
      </w:r>
    </w:p>
    <w:p w:rsidR="00B359D0" w:rsidRPr="00F75B92" w:rsidRDefault="00B359D0" w:rsidP="00416AD5">
      <w:pPr>
        <w:shd w:val="clear" w:color="auto" w:fill="FFFFFF"/>
        <w:spacing w:after="0" w:line="240" w:lineRule="auto"/>
        <w:jc w:val="right"/>
        <w:rPr>
          <w:rFonts w:ascii="Times New Roman" w:hAnsi="Times New Roman"/>
          <w:color w:val="000000"/>
          <w:sz w:val="20"/>
          <w:szCs w:val="20"/>
        </w:rPr>
      </w:pPr>
      <w:r w:rsidRPr="00F75B92">
        <w:rPr>
          <w:rFonts w:ascii="Times New Roman" w:hAnsi="Times New Roman"/>
          <w:color w:val="000000"/>
          <w:sz w:val="28"/>
        </w:rPr>
        <w:t>(Т. Петросян)</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Современное общество живет в мире постоянного умножения потока информации, которая каждые несколько лет практически удваивается. Несмотря на то, что шахматы – одна из древнейших игр, но в тоже время и самая современная игра, привлекающая все большее число поклонников во всем мире.</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Федеральный государственный образовательный стандарт дошкольного образования нацеливает нас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в различных видах деятельности.</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Игра для дошкольника ведущий вид деятельности, в котором ребенок учится, развивается и растет. Игра в шахматы – очень мощный инструмент гармонического развития интеллекта ребенка в игровой форме. Для ребёнка это не только игра, доставляющая много радости, но и эффективное средство самовоспитания. Обучение детей шахматам помогает развитию у них способности ориентироваться на плоскости, развитию мышления, учит ребёнка сравнивать, обобщать, запоминать, содействует формированию таких ценных качеств, как внимательность, усидчивость, собранность, самостоятельность</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Игра дает ребенку-дошкольнику радость творчества и обогащает его духовный мир, воспитывает находчивость, сообразительность, умение рассчитывать время, приучает ребенка к дисциплинированности, объективности. Игра в шахматы способствует формированию основных компетенций у дошкольников и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Исследования, проведенные современными российскими психологами Л.Венгером, В.Давыдовым, В.Мухиной и др., свидетельствуют о том, что возможности маленького человека велики и путем специально организованного обучения можно сформировать у дошкольников такие знания и умения, которые ранее считались доступными лишь детям значительно более старших возрастов.</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 xml:space="preserve">Если до недавнего времени основное внимание ученых было обращено на школьный возраст, где, как казалось, ребенок приобретает необходимые каждому знания и умения, развивает свои силы и способности, то теперь </w:t>
      </w:r>
      <w:r w:rsidRPr="00F75B92">
        <w:rPr>
          <w:rFonts w:ascii="Times New Roman" w:hAnsi="Times New Roman"/>
          <w:color w:val="000000"/>
          <w:sz w:val="28"/>
        </w:rPr>
        <w:lastRenderedPageBreak/>
        <w:t>положение коренным образом изменилось. Сегодня становится все больше детей с ярким общим интеллектуальным развитием, их способности постигать сложный современный мир проявляются очень рано.</w:t>
      </w:r>
    </w:p>
    <w:p w:rsidR="00E33904"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Игорь Георгиевич Сухин предлагает</w:t>
      </w:r>
      <w:r w:rsidRPr="00F75B92">
        <w:rPr>
          <w:rFonts w:ascii="Times New Roman" w:hAnsi="Times New Roman"/>
          <w:color w:val="000000"/>
          <w:sz w:val="24"/>
          <w:szCs w:val="24"/>
        </w:rPr>
        <w:t> </w:t>
      </w:r>
      <w:r w:rsidRPr="00F75B92">
        <w:rPr>
          <w:rFonts w:ascii="Times New Roman" w:hAnsi="Times New Roman"/>
          <w:color w:val="000000"/>
          <w:sz w:val="28"/>
        </w:rPr>
        <w:t>начинать обучение игре в шахматы как можно раньше, но, безусловно, на уровне, доступном для ребенка.</w:t>
      </w:r>
    </w:p>
    <w:p w:rsidR="00E33904"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b/>
          <w:bCs/>
          <w:color w:val="000000"/>
          <w:sz w:val="28"/>
        </w:rPr>
        <w:t>Актуальность</w:t>
      </w:r>
      <w:r w:rsidR="00E33904">
        <w:rPr>
          <w:rFonts w:ascii="Times New Roman" w:hAnsi="Times New Roman"/>
          <w:color w:val="000000"/>
          <w:sz w:val="28"/>
        </w:rPr>
        <w:t xml:space="preserve"> </w:t>
      </w:r>
      <w:r w:rsidRPr="00F75B92">
        <w:rPr>
          <w:rFonts w:ascii="Times New Roman" w:hAnsi="Times New Roman"/>
          <w:color w:val="000000"/>
          <w:sz w:val="28"/>
        </w:rPr>
        <w:t>обусловлена тем, что в дошкольном учреждении на первый план выдвигается развивающая функция обучения, и, следовательно, необходимо совершенствовать методы, приемы и средства познавательного развития детей, использовать те, которые в значительной степени способствуют становлению личности дошкольников и наиболее полному раскрытию их творческих способностей.</w:t>
      </w:r>
    </w:p>
    <w:p w:rsidR="00CA3B25"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Шахматы – игра, помогающая подготовить дошкольника к скорому и успешному постижения общеобразовательных школьных дисциплин, в первую очередь математики. Занятия шахматами укрепляют память, учат мыслить логически, сравнивать и предвидеть результат, планировать свою деятельность, развивают воображение и аналитические способности, помогают вырабатывать организованность, целеустремленность, объективность. Увлекшись игрой, маленький непоседа становиться усидчивее, озорник – выдержанней, зазнайка – самокритичнее. Шахматы учат быть предельно внимательным, собранным. К тому же, шахматы – замечательный повод для общения людей, способствующий взаимопониманию, укреплению дружеских и добропорядочных отношений. Не случайно девизом всемирной шахматной федерации являются слова «Все мы одна семья». Обучение дошколят в игре в шахматы помогает выявить шахматные дарования.</w:t>
      </w:r>
    </w:p>
    <w:p w:rsidR="00CA3B25"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В дошкольном возрасте шахматы играют важную роль в развитии ребенка. Они выполняют сразу несколько функций.</w:t>
      </w:r>
    </w:p>
    <w:p w:rsidR="00CA3B25"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1. Познавательную. Играя в шахматы, ребенок учится мыслить, логически рассуждать, сравнивать, просчитывать свои действия, а также предвидеть реакцию соперника. Кроме того, игра способствует развитию фантазии и творческих способностей.</w:t>
      </w:r>
    </w:p>
    <w:p w:rsidR="00CA3B25"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2. Воспитательную. Придя в школу, многие дети не могут усидеть на одном месте и сосредоточиться на уроках. Шахматы же вырабатывают выдержку, собранность, внимательность. Дети учатся самостоятельно принимать решения и спокойнее относиться к неудачам.</w:t>
      </w:r>
    </w:p>
    <w:p w:rsidR="00CA3B25"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Шахматы учат дошкольников логически мыслить, запоминать, сравнивать, предвидеть результат, планировать свою деятельность, дисциплинируют мышление, воспитывают сосредоточенность, развивают память.</w:t>
      </w:r>
    </w:p>
    <w:p w:rsidR="00CA3B25"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Таким образом, шахматная игра дарит ребенку радость творчества и обогащает его духовный мир. Переходя от взрослых к детям, удивительная игра может стать средством воспитания и обучения, причем ненавязчивого, интересного, увлекательного.</w:t>
      </w:r>
    </w:p>
    <w:p w:rsidR="00CA3B25"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b/>
          <w:bCs/>
          <w:color w:val="000000"/>
          <w:sz w:val="28"/>
        </w:rPr>
        <w:lastRenderedPageBreak/>
        <w:t>Цели программы:</w:t>
      </w:r>
      <w:r w:rsidR="00CA3B25">
        <w:rPr>
          <w:rFonts w:ascii="Times New Roman" w:hAnsi="Times New Roman"/>
          <w:color w:val="000000"/>
          <w:sz w:val="28"/>
        </w:rPr>
        <w:t xml:space="preserve"> з</w:t>
      </w:r>
      <w:r w:rsidRPr="00F75B92">
        <w:rPr>
          <w:rFonts w:ascii="Times New Roman" w:hAnsi="Times New Roman"/>
          <w:color w:val="000000"/>
          <w:sz w:val="28"/>
        </w:rPr>
        <w:t>накомство детей с игрой «шахматы»; формирование первичных умений игры в шахматы</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b/>
          <w:bCs/>
          <w:color w:val="000000"/>
          <w:sz w:val="28"/>
        </w:rPr>
        <w:t>Задачи программы</w:t>
      </w:r>
    </w:p>
    <w:p w:rsidR="00B359D0" w:rsidRPr="00F75B92" w:rsidRDefault="00B359D0" w:rsidP="00416AD5">
      <w:pPr>
        <w:numPr>
          <w:ilvl w:val="0"/>
          <w:numId w:val="3"/>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Вызвать интерес воспитанников к игре в шахматы.</w:t>
      </w:r>
    </w:p>
    <w:p w:rsidR="00B359D0" w:rsidRPr="00F75B92" w:rsidRDefault="00B359D0" w:rsidP="00416AD5">
      <w:pPr>
        <w:numPr>
          <w:ilvl w:val="0"/>
          <w:numId w:val="3"/>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Познакомить с шахматными фигурами, их названиями и игровыми возможностями.</w:t>
      </w:r>
    </w:p>
    <w:p w:rsidR="00B359D0" w:rsidRPr="00F75B92" w:rsidRDefault="00B359D0" w:rsidP="00416AD5">
      <w:pPr>
        <w:numPr>
          <w:ilvl w:val="0"/>
          <w:numId w:val="3"/>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Познакомить с шахматным полем, основными понятиями (белые, черные поля, горизонталь, вертикаль, диагональ, центр)</w:t>
      </w:r>
    </w:p>
    <w:p w:rsidR="00B359D0" w:rsidRPr="00F75B92" w:rsidRDefault="00B359D0" w:rsidP="00416AD5">
      <w:pPr>
        <w:numPr>
          <w:ilvl w:val="0"/>
          <w:numId w:val="3"/>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Познакомить с начальной расстановкой фигур на шахматном поле.</w:t>
      </w:r>
    </w:p>
    <w:p w:rsidR="00B359D0" w:rsidRPr="00F75B92" w:rsidRDefault="00B359D0" w:rsidP="00416AD5">
      <w:pPr>
        <w:numPr>
          <w:ilvl w:val="0"/>
          <w:numId w:val="3"/>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Дать представления и формировать игровые умения приемов игры в шахматы (правила ходов и взятие фигур)</w:t>
      </w:r>
    </w:p>
    <w:p w:rsidR="00B359D0" w:rsidRPr="00F75B92" w:rsidRDefault="00B359D0" w:rsidP="00416AD5">
      <w:pPr>
        <w:numPr>
          <w:ilvl w:val="0"/>
          <w:numId w:val="3"/>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Учить детей играть шахматными фигурами не нарушая правил.</w:t>
      </w:r>
    </w:p>
    <w:p w:rsidR="00B359D0" w:rsidRPr="00F75B92" w:rsidRDefault="00B359D0" w:rsidP="00416AD5">
      <w:pPr>
        <w:numPr>
          <w:ilvl w:val="0"/>
          <w:numId w:val="3"/>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Формировать умения строить внутренний план действий для достижения цели шахматной партии (шах, мат, ничья)</w:t>
      </w:r>
    </w:p>
    <w:p w:rsidR="000C2657" w:rsidRPr="000C2657"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Обучение игре в шахматы осуществляется на основе общих</w:t>
      </w:r>
      <w:r w:rsidR="00CA3B25">
        <w:rPr>
          <w:rFonts w:ascii="Times New Roman" w:hAnsi="Times New Roman"/>
          <w:color w:val="000000"/>
          <w:sz w:val="28"/>
        </w:rPr>
        <w:t xml:space="preserve"> </w:t>
      </w:r>
      <w:r w:rsidRPr="000C2657">
        <w:rPr>
          <w:rFonts w:ascii="Times New Roman" w:hAnsi="Times New Roman"/>
          <w:b/>
          <w:bCs/>
          <w:iCs/>
          <w:color w:val="000000"/>
          <w:sz w:val="28"/>
        </w:rPr>
        <w:t>методических принципов</w:t>
      </w:r>
      <w:r w:rsidRPr="000C2657">
        <w:rPr>
          <w:rFonts w:ascii="Times New Roman" w:hAnsi="Times New Roman"/>
          <w:iCs/>
          <w:color w:val="000000"/>
          <w:sz w:val="28"/>
        </w:rPr>
        <w:t>:</w:t>
      </w:r>
    </w:p>
    <w:p w:rsidR="000C2657" w:rsidRDefault="00B359D0" w:rsidP="00416AD5">
      <w:pPr>
        <w:shd w:val="clear" w:color="auto" w:fill="FFFFFF"/>
        <w:spacing w:after="0" w:line="240" w:lineRule="auto"/>
        <w:ind w:firstLine="709"/>
        <w:jc w:val="both"/>
        <w:rPr>
          <w:rFonts w:ascii="Times New Roman" w:hAnsi="Times New Roman"/>
          <w:color w:val="000000"/>
          <w:sz w:val="20"/>
          <w:szCs w:val="20"/>
        </w:rPr>
      </w:pPr>
      <w:r w:rsidRPr="000C2657">
        <w:rPr>
          <w:rFonts w:ascii="Times New Roman" w:hAnsi="Times New Roman"/>
          <w:b/>
          <w:bCs/>
          <w:iCs/>
          <w:color w:val="000000"/>
          <w:sz w:val="28"/>
        </w:rPr>
        <w:t>Принцип развивающей</w:t>
      </w:r>
      <w:r w:rsidR="000C2657" w:rsidRPr="000C2657">
        <w:rPr>
          <w:rFonts w:ascii="Times New Roman" w:hAnsi="Times New Roman"/>
          <w:color w:val="000000"/>
          <w:sz w:val="28"/>
        </w:rPr>
        <w:t xml:space="preserve"> </w:t>
      </w:r>
      <w:r w:rsidRPr="000C2657">
        <w:rPr>
          <w:rFonts w:ascii="Times New Roman" w:hAnsi="Times New Roman"/>
          <w:b/>
          <w:bCs/>
          <w:iCs/>
          <w:color w:val="000000"/>
          <w:sz w:val="28"/>
        </w:rPr>
        <w:t>деятельности</w:t>
      </w:r>
      <w:r w:rsidRPr="000C2657">
        <w:rPr>
          <w:rFonts w:ascii="Times New Roman" w:hAnsi="Times New Roman"/>
          <w:color w:val="000000"/>
          <w:sz w:val="28"/>
        </w:rPr>
        <w:t>:</w:t>
      </w:r>
      <w:r w:rsidRPr="00F75B92">
        <w:rPr>
          <w:rFonts w:ascii="Times New Roman" w:hAnsi="Times New Roman"/>
          <w:color w:val="000000"/>
          <w:sz w:val="28"/>
        </w:rPr>
        <w:t xml:space="preserve"> игра не ради игры, а с целью развития личности каждого участника и всего коллектива в целом.</w:t>
      </w:r>
    </w:p>
    <w:p w:rsidR="000C2657" w:rsidRDefault="00B359D0" w:rsidP="00416AD5">
      <w:pPr>
        <w:shd w:val="clear" w:color="auto" w:fill="FFFFFF"/>
        <w:spacing w:after="0" w:line="240" w:lineRule="auto"/>
        <w:ind w:firstLine="709"/>
        <w:jc w:val="both"/>
        <w:rPr>
          <w:rFonts w:ascii="Times New Roman" w:hAnsi="Times New Roman"/>
          <w:color w:val="000000"/>
          <w:sz w:val="20"/>
          <w:szCs w:val="20"/>
        </w:rPr>
      </w:pPr>
      <w:r w:rsidRPr="000C2657">
        <w:rPr>
          <w:rFonts w:ascii="Times New Roman" w:hAnsi="Times New Roman"/>
          <w:b/>
          <w:bCs/>
          <w:iCs/>
          <w:color w:val="000000"/>
          <w:sz w:val="28"/>
        </w:rPr>
        <w:t>Принцип активной включенности</w:t>
      </w:r>
      <w:r w:rsidR="000C2657">
        <w:rPr>
          <w:rFonts w:ascii="Times New Roman" w:hAnsi="Times New Roman"/>
          <w:color w:val="000000"/>
          <w:sz w:val="28"/>
        </w:rPr>
        <w:t xml:space="preserve"> </w:t>
      </w:r>
      <w:r w:rsidRPr="00F75B92">
        <w:rPr>
          <w:rFonts w:ascii="Times New Roman" w:hAnsi="Times New Roman"/>
          <w:color w:val="000000"/>
          <w:sz w:val="28"/>
        </w:rPr>
        <w:t xml:space="preserve">каждого ребенка в игровое </w:t>
      </w:r>
      <w:r w:rsidR="000C2657">
        <w:rPr>
          <w:rFonts w:ascii="Times New Roman" w:hAnsi="Times New Roman"/>
          <w:color w:val="000000"/>
          <w:sz w:val="28"/>
        </w:rPr>
        <w:t xml:space="preserve">действие, а не пассивное </w:t>
      </w:r>
      <w:r w:rsidRPr="00F75B92">
        <w:rPr>
          <w:rFonts w:ascii="Times New Roman" w:hAnsi="Times New Roman"/>
          <w:color w:val="000000"/>
          <w:sz w:val="28"/>
        </w:rPr>
        <w:t>созерцание со стороны</w:t>
      </w:r>
      <w:r w:rsidR="000C2657">
        <w:rPr>
          <w:rFonts w:ascii="Times New Roman" w:hAnsi="Times New Roman"/>
          <w:color w:val="000000"/>
          <w:sz w:val="28"/>
        </w:rPr>
        <w:t>.</w:t>
      </w:r>
    </w:p>
    <w:p w:rsidR="000C2657" w:rsidRDefault="000C2657" w:rsidP="00416AD5">
      <w:pPr>
        <w:shd w:val="clear" w:color="auto" w:fill="FFFFFF"/>
        <w:spacing w:after="0" w:line="240" w:lineRule="auto"/>
        <w:ind w:firstLine="709"/>
        <w:jc w:val="both"/>
        <w:rPr>
          <w:rFonts w:ascii="Times New Roman" w:hAnsi="Times New Roman"/>
          <w:color w:val="000000"/>
          <w:sz w:val="20"/>
          <w:szCs w:val="20"/>
        </w:rPr>
      </w:pPr>
      <w:r>
        <w:rPr>
          <w:rFonts w:ascii="Times New Roman" w:hAnsi="Times New Roman"/>
          <w:b/>
          <w:bCs/>
          <w:iCs/>
          <w:color w:val="000000"/>
          <w:sz w:val="28"/>
        </w:rPr>
        <w:t xml:space="preserve">Принцип </w:t>
      </w:r>
      <w:r w:rsidR="00B359D0" w:rsidRPr="000C2657">
        <w:rPr>
          <w:rFonts w:ascii="Times New Roman" w:hAnsi="Times New Roman"/>
          <w:b/>
          <w:bCs/>
          <w:iCs/>
          <w:color w:val="000000"/>
          <w:sz w:val="28"/>
        </w:rPr>
        <w:t>доступности</w:t>
      </w:r>
      <w:r w:rsidR="00B359D0" w:rsidRPr="000C2657">
        <w:rPr>
          <w:rFonts w:ascii="Times New Roman" w:hAnsi="Times New Roman"/>
          <w:color w:val="000000"/>
          <w:sz w:val="28"/>
        </w:rPr>
        <w:t>,</w:t>
      </w:r>
      <w:r w:rsidR="00B359D0" w:rsidRPr="00F75B92">
        <w:rPr>
          <w:rFonts w:ascii="Times New Roman" w:hAnsi="Times New Roman"/>
          <w:color w:val="000000"/>
          <w:sz w:val="28"/>
        </w:rPr>
        <w:t xml:space="preserve"> по</w:t>
      </w:r>
      <w:r>
        <w:rPr>
          <w:rFonts w:ascii="Times New Roman" w:hAnsi="Times New Roman"/>
          <w:color w:val="000000"/>
          <w:sz w:val="28"/>
        </w:rPr>
        <w:t xml:space="preserve">следовательности и системности </w:t>
      </w:r>
      <w:r w:rsidR="00B359D0" w:rsidRPr="00F75B92">
        <w:rPr>
          <w:rFonts w:ascii="Times New Roman" w:hAnsi="Times New Roman"/>
          <w:color w:val="000000"/>
          <w:sz w:val="28"/>
        </w:rPr>
        <w:t>изложения программного материала.</w:t>
      </w:r>
    </w:p>
    <w:p w:rsidR="00B359D0" w:rsidRPr="009259F4"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Основой организации работы с детьми в данной программе является система</w:t>
      </w:r>
      <w:r w:rsidR="009259F4">
        <w:rPr>
          <w:rFonts w:ascii="Times New Roman" w:hAnsi="Times New Roman"/>
          <w:color w:val="000000"/>
          <w:sz w:val="28"/>
        </w:rPr>
        <w:t xml:space="preserve"> </w:t>
      </w:r>
      <w:r w:rsidRPr="009259F4">
        <w:rPr>
          <w:rFonts w:ascii="Times New Roman" w:hAnsi="Times New Roman"/>
          <w:b/>
          <w:bCs/>
          <w:iCs/>
          <w:color w:val="000000"/>
          <w:sz w:val="28"/>
        </w:rPr>
        <w:t>дидактических принципов</w:t>
      </w:r>
      <w:r w:rsidRPr="009259F4">
        <w:rPr>
          <w:rFonts w:ascii="Times New Roman" w:hAnsi="Times New Roman"/>
          <w:iCs/>
          <w:color w:val="000000"/>
          <w:sz w:val="28"/>
        </w:rPr>
        <w:t>:</w:t>
      </w:r>
    </w:p>
    <w:p w:rsidR="00B359D0" w:rsidRPr="00F75B92" w:rsidRDefault="009259F4" w:rsidP="00416AD5">
      <w:pPr>
        <w:shd w:val="clear" w:color="auto" w:fill="FFFFFF"/>
        <w:spacing w:after="0" w:line="240" w:lineRule="auto"/>
        <w:ind w:firstLine="709"/>
        <w:jc w:val="both"/>
        <w:rPr>
          <w:rFonts w:ascii="Times New Roman" w:hAnsi="Times New Roman"/>
          <w:color w:val="000000"/>
          <w:sz w:val="20"/>
          <w:szCs w:val="20"/>
        </w:rPr>
      </w:pPr>
      <w:r>
        <w:rPr>
          <w:rFonts w:ascii="Times New Roman" w:hAnsi="Times New Roman"/>
          <w:b/>
          <w:bCs/>
          <w:iCs/>
          <w:color w:val="000000"/>
          <w:sz w:val="28"/>
        </w:rPr>
        <w:t xml:space="preserve">- </w:t>
      </w:r>
      <w:r w:rsidR="00B359D0" w:rsidRPr="009259F4">
        <w:rPr>
          <w:rFonts w:ascii="Times New Roman" w:hAnsi="Times New Roman"/>
          <w:b/>
          <w:bCs/>
          <w:iCs/>
          <w:color w:val="000000"/>
          <w:sz w:val="28"/>
        </w:rPr>
        <w:t>принцип психологической комфортности</w:t>
      </w:r>
      <w:r>
        <w:rPr>
          <w:rFonts w:ascii="Times New Roman" w:hAnsi="Times New Roman"/>
          <w:i/>
          <w:iCs/>
          <w:color w:val="000000"/>
          <w:sz w:val="28"/>
        </w:rPr>
        <w:t xml:space="preserve"> </w:t>
      </w:r>
      <w:r>
        <w:rPr>
          <w:rFonts w:ascii="Times New Roman" w:hAnsi="Times New Roman"/>
          <w:color w:val="000000"/>
          <w:sz w:val="28"/>
        </w:rPr>
        <w:t xml:space="preserve">создание </w:t>
      </w:r>
      <w:r w:rsidR="00B359D0" w:rsidRPr="00F75B92">
        <w:rPr>
          <w:rFonts w:ascii="Times New Roman" w:hAnsi="Times New Roman"/>
          <w:color w:val="000000"/>
          <w:sz w:val="28"/>
        </w:rPr>
        <w:t>образовательной среды, обеспечивающей снятие всех стрессообразующих факторов образовательного процесса</w:t>
      </w:r>
    </w:p>
    <w:p w:rsidR="00B359D0" w:rsidRPr="00F75B92" w:rsidRDefault="009259F4" w:rsidP="00416AD5">
      <w:pPr>
        <w:shd w:val="clear" w:color="auto" w:fill="FFFFFF"/>
        <w:spacing w:after="0" w:line="240" w:lineRule="auto"/>
        <w:ind w:firstLine="709"/>
        <w:jc w:val="both"/>
        <w:rPr>
          <w:rFonts w:ascii="Times New Roman" w:hAnsi="Times New Roman"/>
          <w:color w:val="000000"/>
          <w:sz w:val="20"/>
          <w:szCs w:val="20"/>
        </w:rPr>
      </w:pPr>
      <w:r>
        <w:rPr>
          <w:rFonts w:ascii="Times New Roman" w:hAnsi="Times New Roman"/>
          <w:b/>
          <w:bCs/>
          <w:iCs/>
          <w:color w:val="000000"/>
          <w:sz w:val="28"/>
        </w:rPr>
        <w:t xml:space="preserve">- </w:t>
      </w:r>
      <w:r w:rsidR="00B359D0" w:rsidRPr="009259F4">
        <w:rPr>
          <w:rFonts w:ascii="Times New Roman" w:hAnsi="Times New Roman"/>
          <w:b/>
          <w:bCs/>
          <w:iCs/>
          <w:color w:val="000000"/>
          <w:sz w:val="28"/>
        </w:rPr>
        <w:t>принцип минимакса</w:t>
      </w:r>
      <w:r w:rsidR="00B359D0" w:rsidRPr="00F75B92">
        <w:rPr>
          <w:rFonts w:ascii="Times New Roman" w:hAnsi="Times New Roman"/>
          <w:b/>
          <w:bCs/>
          <w:i/>
          <w:iCs/>
          <w:color w:val="000000"/>
          <w:sz w:val="28"/>
        </w:rPr>
        <w:t xml:space="preserve"> -</w:t>
      </w:r>
      <w:r>
        <w:rPr>
          <w:rFonts w:ascii="Times New Roman" w:hAnsi="Times New Roman"/>
          <w:b/>
          <w:bCs/>
          <w:i/>
          <w:iCs/>
          <w:color w:val="000000"/>
          <w:sz w:val="28"/>
        </w:rPr>
        <w:t xml:space="preserve"> </w:t>
      </w:r>
      <w:r w:rsidR="00B359D0" w:rsidRPr="00F75B92">
        <w:rPr>
          <w:rFonts w:ascii="Times New Roman" w:hAnsi="Times New Roman"/>
          <w:color w:val="000000"/>
          <w:sz w:val="28"/>
        </w:rPr>
        <w:t>обеспечивается возможность продвижения каждого ребенка своим темпом;</w:t>
      </w:r>
    </w:p>
    <w:p w:rsidR="00B359D0" w:rsidRPr="00F75B92" w:rsidRDefault="009259F4" w:rsidP="00416AD5">
      <w:pPr>
        <w:shd w:val="clear" w:color="auto" w:fill="FFFFFF"/>
        <w:spacing w:after="0" w:line="240" w:lineRule="auto"/>
        <w:ind w:firstLine="709"/>
        <w:jc w:val="both"/>
        <w:rPr>
          <w:rFonts w:ascii="Times New Roman" w:hAnsi="Times New Roman"/>
          <w:color w:val="000000"/>
          <w:sz w:val="20"/>
          <w:szCs w:val="20"/>
        </w:rPr>
      </w:pPr>
      <w:r>
        <w:rPr>
          <w:rFonts w:ascii="Times New Roman" w:hAnsi="Times New Roman"/>
          <w:b/>
          <w:bCs/>
          <w:i/>
          <w:iCs/>
          <w:color w:val="000000"/>
          <w:sz w:val="28"/>
        </w:rPr>
        <w:t xml:space="preserve">- </w:t>
      </w:r>
      <w:r w:rsidR="00B359D0" w:rsidRPr="00F75B92">
        <w:rPr>
          <w:rFonts w:ascii="Times New Roman" w:hAnsi="Times New Roman"/>
          <w:b/>
          <w:bCs/>
          <w:i/>
          <w:iCs/>
          <w:color w:val="000000"/>
          <w:sz w:val="28"/>
        </w:rPr>
        <w:t>принцип целостного представления о мире</w:t>
      </w:r>
      <w:r>
        <w:rPr>
          <w:rFonts w:ascii="Times New Roman" w:hAnsi="Times New Roman"/>
          <w:color w:val="000000"/>
          <w:sz w:val="28"/>
        </w:rPr>
        <w:t xml:space="preserve"> </w:t>
      </w:r>
      <w:r w:rsidR="00B359D0" w:rsidRPr="00F75B92">
        <w:rPr>
          <w:rFonts w:ascii="Times New Roman" w:hAnsi="Times New Roman"/>
          <w:color w:val="000000"/>
          <w:sz w:val="28"/>
        </w:rPr>
        <w:t>- при введении нового знания раскрывается его взаимосвязь с предметами и явлениями окружающего мира</w:t>
      </w:r>
      <w:r w:rsidR="00B359D0" w:rsidRPr="00F75B92">
        <w:rPr>
          <w:rFonts w:ascii="Times New Roman" w:hAnsi="Times New Roman"/>
          <w:i/>
          <w:iCs/>
          <w:color w:val="000000"/>
          <w:sz w:val="28"/>
        </w:rPr>
        <w:t>;</w:t>
      </w:r>
    </w:p>
    <w:p w:rsidR="00B359D0" w:rsidRPr="00F75B92" w:rsidRDefault="009259F4" w:rsidP="00416AD5">
      <w:pPr>
        <w:shd w:val="clear" w:color="auto" w:fill="FFFFFF"/>
        <w:spacing w:after="0" w:line="240" w:lineRule="auto"/>
        <w:ind w:firstLine="709"/>
        <w:jc w:val="both"/>
        <w:rPr>
          <w:rFonts w:ascii="Times New Roman" w:hAnsi="Times New Roman"/>
          <w:color w:val="000000"/>
          <w:sz w:val="20"/>
          <w:szCs w:val="20"/>
        </w:rPr>
      </w:pPr>
      <w:r>
        <w:rPr>
          <w:rFonts w:ascii="Times New Roman" w:hAnsi="Times New Roman"/>
          <w:b/>
          <w:bCs/>
          <w:i/>
          <w:iCs/>
          <w:color w:val="000000"/>
          <w:sz w:val="28"/>
        </w:rPr>
        <w:t xml:space="preserve">- </w:t>
      </w:r>
      <w:r w:rsidR="00B359D0" w:rsidRPr="00AA15E2">
        <w:rPr>
          <w:rFonts w:ascii="Times New Roman" w:hAnsi="Times New Roman"/>
          <w:b/>
          <w:bCs/>
          <w:iCs/>
          <w:color w:val="000000"/>
          <w:sz w:val="28"/>
        </w:rPr>
        <w:t>принцип вариативност</w:t>
      </w:r>
      <w:r w:rsidR="00AA15E2">
        <w:rPr>
          <w:rFonts w:ascii="Times New Roman" w:hAnsi="Times New Roman"/>
          <w:b/>
          <w:bCs/>
          <w:iCs/>
          <w:color w:val="000000"/>
          <w:sz w:val="28"/>
        </w:rPr>
        <w:t xml:space="preserve">и – </w:t>
      </w:r>
      <w:r w:rsidR="00B359D0" w:rsidRPr="00F75B92">
        <w:rPr>
          <w:rFonts w:ascii="Times New Roman" w:hAnsi="Times New Roman"/>
          <w:color w:val="000000"/>
          <w:sz w:val="28"/>
        </w:rPr>
        <w:t>у детей формируется умение осуществлять собственный выбор и им систематически предоставляется возможность выбора;</w:t>
      </w:r>
    </w:p>
    <w:p w:rsidR="00AA15E2" w:rsidRDefault="00AA15E2" w:rsidP="00416AD5">
      <w:pPr>
        <w:shd w:val="clear" w:color="auto" w:fill="FFFFFF"/>
        <w:spacing w:after="0" w:line="240" w:lineRule="auto"/>
        <w:ind w:firstLine="709"/>
        <w:jc w:val="both"/>
        <w:rPr>
          <w:rFonts w:ascii="Times New Roman" w:hAnsi="Times New Roman"/>
          <w:color w:val="000000"/>
          <w:sz w:val="20"/>
          <w:szCs w:val="20"/>
        </w:rPr>
      </w:pPr>
      <w:r>
        <w:rPr>
          <w:rFonts w:ascii="Times New Roman" w:hAnsi="Times New Roman"/>
          <w:b/>
          <w:bCs/>
          <w:i/>
          <w:iCs/>
          <w:color w:val="000000"/>
          <w:sz w:val="28"/>
        </w:rPr>
        <w:t xml:space="preserve">- </w:t>
      </w:r>
      <w:r w:rsidR="00B359D0" w:rsidRPr="00AA15E2">
        <w:rPr>
          <w:rFonts w:ascii="Times New Roman" w:hAnsi="Times New Roman"/>
          <w:b/>
          <w:bCs/>
          <w:iCs/>
          <w:color w:val="000000"/>
          <w:sz w:val="28"/>
        </w:rPr>
        <w:t>принцип творчества</w:t>
      </w:r>
      <w:r>
        <w:rPr>
          <w:rFonts w:ascii="Times New Roman" w:hAnsi="Times New Roman"/>
          <w:color w:val="000000"/>
          <w:sz w:val="28"/>
        </w:rPr>
        <w:t xml:space="preserve"> </w:t>
      </w:r>
      <w:r w:rsidR="00B359D0" w:rsidRPr="00F75B92">
        <w:rPr>
          <w:rFonts w:ascii="Times New Roman" w:hAnsi="Times New Roman"/>
          <w:color w:val="000000"/>
          <w:sz w:val="28"/>
        </w:rPr>
        <w:t>- процесс обучения сориентирован на приобретение детьми собственного опыта творческой деятельности</w:t>
      </w:r>
      <w:r>
        <w:rPr>
          <w:rFonts w:ascii="Times New Roman" w:hAnsi="Times New Roman"/>
          <w:color w:val="000000"/>
          <w:sz w:val="28"/>
        </w:rPr>
        <w:t>.</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Использование данных принц</w:t>
      </w:r>
      <w:r w:rsidR="00AA15E2">
        <w:rPr>
          <w:rFonts w:ascii="Times New Roman" w:hAnsi="Times New Roman"/>
          <w:color w:val="000000"/>
          <w:sz w:val="28"/>
        </w:rPr>
        <w:t xml:space="preserve">ипов позволяет рассчитывать на проявление у детей устойчивого </w:t>
      </w:r>
      <w:r w:rsidRPr="00F75B92">
        <w:rPr>
          <w:rFonts w:ascii="Times New Roman" w:hAnsi="Times New Roman"/>
          <w:color w:val="000000"/>
          <w:sz w:val="28"/>
        </w:rPr>
        <w:t>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w:t>
      </w:r>
      <w:r w:rsidR="00AA15E2">
        <w:rPr>
          <w:rFonts w:ascii="Times New Roman" w:hAnsi="Times New Roman"/>
          <w:color w:val="000000"/>
          <w:sz w:val="28"/>
        </w:rPr>
        <w:t xml:space="preserve"> </w:t>
      </w:r>
      <w:r w:rsidRPr="00F75B92">
        <w:rPr>
          <w:rFonts w:ascii="Times New Roman" w:hAnsi="Times New Roman"/>
          <w:color w:val="000000"/>
          <w:sz w:val="28"/>
        </w:rPr>
        <w:t>учит принимать самостоятельные решения и нести ответственность за них.</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lastRenderedPageBreak/>
        <w:t>Процесс обучения игре в шахматы необходимо сделать максимально наглядным, доступным, эмоционально-насыщенным, интересным и желанным. Использование различных</w:t>
      </w:r>
      <w:r w:rsidR="00ED7F8A">
        <w:rPr>
          <w:rFonts w:ascii="Times New Roman" w:hAnsi="Times New Roman"/>
          <w:color w:val="000000"/>
          <w:sz w:val="28"/>
        </w:rPr>
        <w:t xml:space="preserve"> </w:t>
      </w:r>
      <w:r w:rsidRPr="00F75B92">
        <w:rPr>
          <w:rFonts w:ascii="Times New Roman" w:hAnsi="Times New Roman"/>
          <w:b/>
          <w:bCs/>
          <w:i/>
          <w:iCs/>
          <w:color w:val="000000"/>
          <w:sz w:val="28"/>
        </w:rPr>
        <w:t>технологий</w:t>
      </w:r>
      <w:r w:rsidR="00ED7F8A">
        <w:rPr>
          <w:rFonts w:ascii="Times New Roman" w:hAnsi="Times New Roman"/>
          <w:b/>
          <w:bCs/>
          <w:i/>
          <w:iCs/>
          <w:color w:val="000000"/>
          <w:sz w:val="28"/>
        </w:rPr>
        <w:t xml:space="preserve"> </w:t>
      </w:r>
      <w:r w:rsidRPr="00F75B92">
        <w:rPr>
          <w:rFonts w:ascii="Times New Roman" w:hAnsi="Times New Roman"/>
          <w:color w:val="000000"/>
          <w:sz w:val="28"/>
        </w:rPr>
        <w:t>позволит увлечь ребенка</w:t>
      </w:r>
      <w:r w:rsidRPr="00F75B92">
        <w:rPr>
          <w:rFonts w:ascii="Times New Roman" w:hAnsi="Times New Roman"/>
          <w:b/>
          <w:bCs/>
          <w:color w:val="000000"/>
          <w:sz w:val="28"/>
        </w:rPr>
        <w:t>:</w:t>
      </w:r>
    </w:p>
    <w:p w:rsidR="00B359D0" w:rsidRPr="00F75B92" w:rsidRDefault="00B359D0" w:rsidP="00416AD5">
      <w:pPr>
        <w:numPr>
          <w:ilvl w:val="0"/>
          <w:numId w:val="4"/>
        </w:numPr>
        <w:shd w:val="clear" w:color="auto" w:fill="FFFFFF"/>
        <w:spacing w:after="0" w:line="240" w:lineRule="auto"/>
        <w:ind w:left="0"/>
        <w:jc w:val="both"/>
        <w:rPr>
          <w:rFonts w:ascii="Times New Roman" w:hAnsi="Times New Roman"/>
          <w:color w:val="000000"/>
          <w:sz w:val="20"/>
          <w:szCs w:val="20"/>
        </w:rPr>
      </w:pPr>
      <w:r w:rsidRPr="00F75B92">
        <w:rPr>
          <w:rFonts w:ascii="Times New Roman" w:hAnsi="Times New Roman"/>
          <w:b/>
          <w:bCs/>
          <w:i/>
          <w:iCs/>
          <w:color w:val="000000"/>
          <w:sz w:val="28"/>
        </w:rPr>
        <w:t>Развивающее обучение</w:t>
      </w:r>
      <w:r w:rsidR="00ED7F8A">
        <w:rPr>
          <w:rFonts w:ascii="Times New Roman" w:hAnsi="Times New Roman"/>
          <w:color w:val="000000"/>
          <w:sz w:val="28"/>
        </w:rPr>
        <w:t xml:space="preserve"> </w:t>
      </w:r>
      <w:r w:rsidRPr="00F75B92">
        <w:rPr>
          <w:rFonts w:ascii="Times New Roman" w:hAnsi="Times New Roman"/>
          <w:color w:val="000000"/>
          <w:sz w:val="28"/>
        </w:rPr>
        <w:t>– при развивающем обучении ребёнок самостоятельно приобретает какую – либо информацию, самостоятельно приходит к решению проблемы в результате анализа своих действий.</w:t>
      </w:r>
    </w:p>
    <w:p w:rsidR="00B359D0" w:rsidRPr="00F75B92" w:rsidRDefault="00B359D0" w:rsidP="00416AD5">
      <w:pPr>
        <w:numPr>
          <w:ilvl w:val="0"/>
          <w:numId w:val="4"/>
        </w:numPr>
        <w:shd w:val="clear" w:color="auto" w:fill="FFFFFF"/>
        <w:spacing w:after="0" w:line="240" w:lineRule="auto"/>
        <w:ind w:left="0"/>
        <w:jc w:val="both"/>
        <w:rPr>
          <w:rFonts w:ascii="Times New Roman" w:hAnsi="Times New Roman"/>
          <w:color w:val="000000"/>
          <w:sz w:val="20"/>
          <w:szCs w:val="20"/>
        </w:rPr>
      </w:pPr>
      <w:r w:rsidRPr="00F75B92">
        <w:rPr>
          <w:rFonts w:ascii="Times New Roman" w:hAnsi="Times New Roman"/>
          <w:b/>
          <w:bCs/>
          <w:i/>
          <w:iCs/>
          <w:color w:val="000000"/>
          <w:sz w:val="28"/>
        </w:rPr>
        <w:t>Игровое обучение</w:t>
      </w:r>
      <w:r w:rsidR="00ED7F8A">
        <w:rPr>
          <w:rFonts w:ascii="Times New Roman" w:hAnsi="Times New Roman"/>
          <w:color w:val="000000"/>
          <w:sz w:val="28"/>
        </w:rPr>
        <w:t xml:space="preserve"> </w:t>
      </w:r>
      <w:r w:rsidRPr="00F75B92">
        <w:rPr>
          <w:rFonts w:ascii="Times New Roman" w:hAnsi="Times New Roman"/>
          <w:color w:val="000000"/>
          <w:sz w:val="28"/>
        </w:rPr>
        <w:t>– влияет на формирование произвольности поведения и всех психических процессов – от элементарных до самых сложных. Выполняя игровую роль, ребёнок подчиняет этой задаче все свои сиюминутые действия. В условиях игры дети лучше сосредотачиваются и запоминают, чем по прямому заданию взрослого.</w:t>
      </w:r>
    </w:p>
    <w:p w:rsidR="00B359D0" w:rsidRPr="00F75B92" w:rsidRDefault="00B359D0" w:rsidP="00416AD5">
      <w:pPr>
        <w:numPr>
          <w:ilvl w:val="0"/>
          <w:numId w:val="4"/>
        </w:numPr>
        <w:shd w:val="clear" w:color="auto" w:fill="FFFFFF"/>
        <w:spacing w:after="0" w:line="240" w:lineRule="auto"/>
        <w:ind w:left="0"/>
        <w:jc w:val="both"/>
        <w:rPr>
          <w:rFonts w:ascii="Times New Roman" w:hAnsi="Times New Roman"/>
          <w:color w:val="000000"/>
          <w:sz w:val="20"/>
          <w:szCs w:val="20"/>
        </w:rPr>
      </w:pPr>
      <w:r w:rsidRPr="00F75B92">
        <w:rPr>
          <w:rFonts w:ascii="Times New Roman" w:hAnsi="Times New Roman"/>
          <w:b/>
          <w:bCs/>
          <w:i/>
          <w:iCs/>
          <w:color w:val="000000"/>
          <w:sz w:val="28"/>
        </w:rPr>
        <w:t>Эвристическое обучение</w:t>
      </w:r>
      <w:r w:rsidR="00ED7F8A">
        <w:rPr>
          <w:rFonts w:ascii="Times New Roman" w:hAnsi="Times New Roman"/>
          <w:color w:val="000000"/>
          <w:sz w:val="28"/>
        </w:rPr>
        <w:t xml:space="preserve"> </w:t>
      </w:r>
      <w:r w:rsidRPr="00F75B92">
        <w:rPr>
          <w:rFonts w:ascii="Times New Roman" w:hAnsi="Times New Roman"/>
          <w:color w:val="000000"/>
          <w:sz w:val="28"/>
        </w:rPr>
        <w:t>позволяет подвести детей с помощью умелой постановки вопросов воспитателя и благодаря собственным усилиям к самостоятельному мышлению и приобретению новых знаний.</w:t>
      </w:r>
    </w:p>
    <w:p w:rsidR="00B359D0" w:rsidRPr="00F75B92" w:rsidRDefault="00B359D0" w:rsidP="00416AD5">
      <w:pPr>
        <w:shd w:val="clear" w:color="auto" w:fill="FFFFFF"/>
        <w:spacing w:after="0" w:line="240" w:lineRule="auto"/>
        <w:jc w:val="both"/>
        <w:rPr>
          <w:rFonts w:ascii="Times New Roman" w:hAnsi="Times New Roman"/>
          <w:color w:val="000000"/>
          <w:sz w:val="20"/>
          <w:szCs w:val="20"/>
        </w:rPr>
      </w:pPr>
      <w:r w:rsidRPr="00F75B92">
        <w:rPr>
          <w:rFonts w:ascii="Times New Roman" w:hAnsi="Times New Roman"/>
          <w:color w:val="000000"/>
          <w:sz w:val="28"/>
        </w:rPr>
        <w:t>На начальном этапе работы преобладают</w:t>
      </w:r>
      <w:r w:rsidR="00ED7F8A">
        <w:rPr>
          <w:rFonts w:ascii="Times New Roman" w:hAnsi="Times New Roman"/>
          <w:color w:val="000000"/>
          <w:sz w:val="28"/>
        </w:rPr>
        <w:t xml:space="preserve"> </w:t>
      </w:r>
      <w:r w:rsidRPr="00F75B92">
        <w:rPr>
          <w:rFonts w:ascii="Times New Roman" w:hAnsi="Times New Roman"/>
          <w:b/>
          <w:bCs/>
          <w:i/>
          <w:iCs/>
          <w:color w:val="000000"/>
          <w:sz w:val="28"/>
        </w:rPr>
        <w:t>игровой, наглядный</w:t>
      </w:r>
      <w:r w:rsidR="00ED7F8A">
        <w:rPr>
          <w:rFonts w:ascii="Times New Roman" w:hAnsi="Times New Roman"/>
          <w:color w:val="000000"/>
          <w:sz w:val="28"/>
        </w:rPr>
        <w:t xml:space="preserve"> </w:t>
      </w:r>
      <w:r w:rsidRPr="00F75B92">
        <w:rPr>
          <w:rFonts w:ascii="Times New Roman" w:hAnsi="Times New Roman"/>
          <w:color w:val="000000"/>
          <w:sz w:val="28"/>
        </w:rPr>
        <w:t>и</w:t>
      </w:r>
      <w:r w:rsidR="00ED7F8A">
        <w:rPr>
          <w:rFonts w:ascii="Times New Roman" w:hAnsi="Times New Roman"/>
          <w:color w:val="000000"/>
          <w:sz w:val="28"/>
        </w:rPr>
        <w:t xml:space="preserve"> </w:t>
      </w:r>
      <w:r w:rsidRPr="00F75B92">
        <w:rPr>
          <w:rFonts w:ascii="Times New Roman" w:hAnsi="Times New Roman"/>
          <w:b/>
          <w:bCs/>
          <w:i/>
          <w:iCs/>
          <w:color w:val="000000"/>
          <w:sz w:val="28"/>
        </w:rPr>
        <w:t>репродуктивный методы</w:t>
      </w:r>
      <w:r w:rsidRPr="00F75B92">
        <w:rPr>
          <w:rFonts w:ascii="Times New Roman" w:hAnsi="Times New Roman"/>
          <w:color w:val="000000"/>
          <w:sz w:val="28"/>
        </w:rPr>
        <w:t>. Они применяется:</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1. При знакомстве с шахматными фигурами.</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2. При изучении шахматной доски.</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3. При обучении правилам игры;</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4. При реализации материального перевеса.</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b/>
          <w:bCs/>
          <w:i/>
          <w:iCs/>
          <w:color w:val="000000"/>
          <w:sz w:val="28"/>
        </w:rPr>
        <w:t>Словесный метод</w:t>
      </w:r>
      <w:r w:rsidR="00ED7F8A">
        <w:rPr>
          <w:rFonts w:ascii="Times New Roman" w:hAnsi="Times New Roman"/>
          <w:b/>
          <w:bCs/>
          <w:color w:val="000000"/>
          <w:sz w:val="28"/>
        </w:rPr>
        <w:t xml:space="preserve"> </w:t>
      </w:r>
      <w:r w:rsidRPr="00F75B92">
        <w:rPr>
          <w:rFonts w:ascii="Times New Roman" w:hAnsi="Times New Roman"/>
          <w:color w:val="000000"/>
          <w:sz w:val="28"/>
        </w:rPr>
        <w:t>даёт возможность передать детям информацию, поставить перед ними учебную задачу, указать пути его решения.</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b/>
          <w:bCs/>
          <w:i/>
          <w:iCs/>
          <w:color w:val="000000"/>
          <w:sz w:val="28"/>
        </w:rPr>
        <w:t>Игровой метод</w:t>
      </w:r>
      <w:r w:rsidR="00ED7F8A">
        <w:rPr>
          <w:rFonts w:ascii="Times New Roman" w:hAnsi="Times New Roman"/>
          <w:b/>
          <w:bCs/>
          <w:i/>
          <w:iCs/>
          <w:color w:val="000000"/>
          <w:sz w:val="28"/>
        </w:rPr>
        <w:t xml:space="preserve"> </w:t>
      </w:r>
      <w:r w:rsidRPr="00F75B92">
        <w:rPr>
          <w:rFonts w:ascii="Times New Roman" w:hAnsi="Times New Roman"/>
          <w:color w:val="000000"/>
          <w:sz w:val="28"/>
        </w:rPr>
        <w:t>предусматривает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b/>
          <w:bCs/>
          <w:i/>
          <w:iCs/>
          <w:color w:val="000000"/>
          <w:sz w:val="28"/>
        </w:rPr>
        <w:t>Наглядный -</w:t>
      </w:r>
      <w:r w:rsidR="00686738">
        <w:rPr>
          <w:rFonts w:ascii="Times New Roman" w:hAnsi="Times New Roman"/>
          <w:b/>
          <w:bCs/>
          <w:i/>
          <w:iCs/>
          <w:color w:val="000000"/>
          <w:sz w:val="28"/>
        </w:rPr>
        <w:t xml:space="preserve"> </w:t>
      </w:r>
      <w:r w:rsidRPr="00F75B92">
        <w:rPr>
          <w:rFonts w:ascii="Times New Roman" w:hAnsi="Times New Roman"/>
          <w:color w:val="000000"/>
          <w:sz w:val="28"/>
        </w:rPr>
        <w:t>один из основных, ведущих методов дошкольного образования. Ведущая роль этого метода связана с формированием основного содержания знаний дошкольников – представления о предметах и явлениях окружающего мира. Наглядный метод соответствует основным формам мышления дошкольника. Наглядность обеспечивает прочное запоминание.</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Большую роль играют общие принципы ведения игры на различных этапах шахматной партии, где основным методом становится</w:t>
      </w:r>
      <w:r w:rsidR="00686738">
        <w:rPr>
          <w:rFonts w:ascii="Times New Roman" w:hAnsi="Times New Roman"/>
          <w:color w:val="000000"/>
          <w:sz w:val="28"/>
        </w:rPr>
        <w:t xml:space="preserve"> </w:t>
      </w:r>
      <w:r w:rsidRPr="00F75B92">
        <w:rPr>
          <w:rFonts w:ascii="Times New Roman" w:hAnsi="Times New Roman"/>
          <w:b/>
          <w:bCs/>
          <w:i/>
          <w:iCs/>
          <w:color w:val="000000"/>
          <w:sz w:val="28"/>
        </w:rPr>
        <w:t>продуктивный</w:t>
      </w:r>
      <w:r w:rsidRPr="00F75B92">
        <w:rPr>
          <w:rFonts w:ascii="Times New Roman" w:hAnsi="Times New Roman"/>
          <w:color w:val="000000"/>
          <w:sz w:val="28"/>
          <w:u w:val="single"/>
        </w:rPr>
        <w:t>.</w:t>
      </w:r>
      <w:r w:rsidR="00686738">
        <w:rPr>
          <w:rFonts w:ascii="Times New Roman" w:hAnsi="Times New Roman"/>
          <w:color w:val="000000"/>
          <w:sz w:val="28"/>
        </w:rPr>
        <w:t xml:space="preserve"> </w:t>
      </w:r>
      <w:r w:rsidRPr="00F75B92">
        <w:rPr>
          <w:rFonts w:ascii="Times New Roman" w:hAnsi="Times New Roman"/>
          <w:color w:val="000000"/>
          <w:sz w:val="28"/>
        </w:rPr>
        <w:t xml:space="preserve">Для того чтобы реализовать на доске свой замысел, ребёнок овладевает тактическим арсеналом шахмат, вследствие чего </w:t>
      </w:r>
      <w:r w:rsidR="00686738">
        <w:rPr>
          <w:rFonts w:ascii="Times New Roman" w:hAnsi="Times New Roman"/>
          <w:color w:val="000000"/>
          <w:sz w:val="28"/>
        </w:rPr>
        <w:t xml:space="preserve">формируется следующий алгоритм  мышления: </w:t>
      </w:r>
      <w:r w:rsidRPr="00F75B92">
        <w:rPr>
          <w:rFonts w:ascii="Times New Roman" w:hAnsi="Times New Roman"/>
          <w:color w:val="000000"/>
          <w:sz w:val="28"/>
        </w:rPr>
        <w:t>анализ позиции - мотив - идея - расчёт - ход.</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b/>
          <w:bCs/>
          <w:i/>
          <w:iCs/>
          <w:color w:val="000000"/>
          <w:sz w:val="28"/>
        </w:rPr>
        <w:t>Метод проблемного обучения</w:t>
      </w:r>
      <w:r w:rsidRPr="00F75B92">
        <w:rPr>
          <w:rFonts w:ascii="Times New Roman" w:hAnsi="Times New Roman"/>
          <w:color w:val="000000"/>
          <w:sz w:val="28"/>
        </w:rPr>
        <w:t>. Разбор партий мастеров разных направлений, творческое их осмысление помогает ребенку выработать свой собственный подход к игре.</w:t>
      </w:r>
    </w:p>
    <w:p w:rsidR="00B359D0" w:rsidRPr="00F75B92" w:rsidRDefault="00B359D0" w:rsidP="00416AD5">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lastRenderedPageBreak/>
        <w:t>Использование этих методов предусматривает, прежде всего, обеспечение самостоятельности детей в поисках решения самых разнообразных задач.</w:t>
      </w:r>
    </w:p>
    <w:p w:rsidR="00B359D0" w:rsidRPr="00686738" w:rsidRDefault="00B359D0" w:rsidP="00416AD5">
      <w:pPr>
        <w:shd w:val="clear" w:color="auto" w:fill="FFFFFF"/>
        <w:spacing w:after="0" w:line="240" w:lineRule="auto"/>
        <w:ind w:firstLine="709"/>
        <w:jc w:val="both"/>
        <w:rPr>
          <w:rFonts w:ascii="Times New Roman" w:hAnsi="Times New Roman"/>
          <w:color w:val="000000"/>
          <w:sz w:val="20"/>
          <w:szCs w:val="20"/>
        </w:rPr>
      </w:pPr>
      <w:r w:rsidRPr="00686738">
        <w:rPr>
          <w:rFonts w:ascii="Times New Roman" w:hAnsi="Times New Roman"/>
          <w:b/>
          <w:bCs/>
          <w:iCs/>
          <w:color w:val="000000"/>
          <w:sz w:val="28"/>
        </w:rPr>
        <w:t>Основные формы и средства обучения:</w:t>
      </w:r>
    </w:p>
    <w:p w:rsidR="00B359D0" w:rsidRPr="00F75B92" w:rsidRDefault="00B359D0" w:rsidP="00416AD5">
      <w:pPr>
        <w:numPr>
          <w:ilvl w:val="0"/>
          <w:numId w:val="5"/>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Дидактические игры и задания;</w:t>
      </w:r>
    </w:p>
    <w:p w:rsidR="00B359D0" w:rsidRPr="00F75B92" w:rsidRDefault="00B359D0" w:rsidP="00416AD5">
      <w:pPr>
        <w:numPr>
          <w:ilvl w:val="0"/>
          <w:numId w:val="5"/>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Решение шахматных задач, комбинаций и этюдов;</w:t>
      </w:r>
    </w:p>
    <w:p w:rsidR="00B359D0" w:rsidRPr="00F75B92" w:rsidRDefault="00B359D0" w:rsidP="00416AD5">
      <w:pPr>
        <w:numPr>
          <w:ilvl w:val="0"/>
          <w:numId w:val="5"/>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Практическая игра;</w:t>
      </w:r>
    </w:p>
    <w:p w:rsidR="00B359D0" w:rsidRPr="00F75B92" w:rsidRDefault="00B359D0" w:rsidP="00416AD5">
      <w:pPr>
        <w:numPr>
          <w:ilvl w:val="0"/>
          <w:numId w:val="5"/>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Теоретические занятия, шахматные игры;</w:t>
      </w:r>
    </w:p>
    <w:p w:rsidR="00B359D0" w:rsidRPr="00F75B92" w:rsidRDefault="00B359D0" w:rsidP="00416AD5">
      <w:pPr>
        <w:numPr>
          <w:ilvl w:val="0"/>
          <w:numId w:val="5"/>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Шахматные турниры.</w:t>
      </w:r>
    </w:p>
    <w:p w:rsidR="00416AD5" w:rsidRDefault="00416AD5" w:rsidP="00416AD5">
      <w:pPr>
        <w:shd w:val="clear" w:color="auto" w:fill="FFFFFF"/>
        <w:spacing w:after="0" w:line="240" w:lineRule="auto"/>
        <w:jc w:val="center"/>
        <w:rPr>
          <w:rFonts w:ascii="Times New Roman" w:hAnsi="Times New Roman"/>
          <w:b/>
          <w:bCs/>
          <w:color w:val="000000"/>
          <w:sz w:val="28"/>
        </w:rPr>
      </w:pPr>
    </w:p>
    <w:p w:rsidR="00B359D0" w:rsidRDefault="00B359D0" w:rsidP="002E70E9">
      <w:pPr>
        <w:pStyle w:val="a7"/>
        <w:numPr>
          <w:ilvl w:val="1"/>
          <w:numId w:val="40"/>
        </w:numPr>
        <w:shd w:val="clear" w:color="auto" w:fill="FFFFFF"/>
        <w:spacing w:after="0" w:line="240" w:lineRule="auto"/>
        <w:jc w:val="center"/>
        <w:rPr>
          <w:rFonts w:ascii="Times New Roman" w:hAnsi="Times New Roman"/>
          <w:color w:val="000000"/>
          <w:sz w:val="20"/>
          <w:szCs w:val="20"/>
        </w:rPr>
      </w:pPr>
      <w:r w:rsidRPr="002E70E9">
        <w:rPr>
          <w:rFonts w:ascii="Times New Roman" w:hAnsi="Times New Roman"/>
          <w:b/>
          <w:bCs/>
          <w:color w:val="000000"/>
          <w:sz w:val="28"/>
        </w:rPr>
        <w:t>Возрастные особенности детей старшего дошкольного возраста</w:t>
      </w:r>
    </w:p>
    <w:p w:rsidR="002E70E9" w:rsidRPr="002E70E9" w:rsidRDefault="002E70E9" w:rsidP="002E70E9">
      <w:pPr>
        <w:pStyle w:val="a7"/>
        <w:shd w:val="clear" w:color="auto" w:fill="FFFFFF"/>
        <w:spacing w:after="0" w:line="240" w:lineRule="auto"/>
        <w:rPr>
          <w:rFonts w:ascii="Times New Roman" w:hAnsi="Times New Roman"/>
          <w:color w:val="000000"/>
          <w:sz w:val="20"/>
          <w:szCs w:val="20"/>
        </w:rPr>
      </w:pPr>
    </w:p>
    <w:tbl>
      <w:tblPr>
        <w:tblStyle w:val="a8"/>
        <w:tblW w:w="9639" w:type="dxa"/>
        <w:tblLook w:val="04A0"/>
      </w:tblPr>
      <w:tblGrid>
        <w:gridCol w:w="9639"/>
      </w:tblGrid>
      <w:tr w:rsidR="00B359D0" w:rsidRPr="00F75B92" w:rsidTr="002E70E9">
        <w:trPr>
          <w:trHeight w:val="160"/>
        </w:trPr>
        <w:tc>
          <w:tcPr>
            <w:tcW w:w="9639" w:type="dxa"/>
            <w:hideMark/>
          </w:tcPr>
          <w:p w:rsidR="00B359D0" w:rsidRDefault="00B359D0" w:rsidP="00416AD5">
            <w:pPr>
              <w:jc w:val="center"/>
              <w:rPr>
                <w:rFonts w:ascii="Times New Roman" w:hAnsi="Times New Roman"/>
                <w:color w:val="000000"/>
                <w:sz w:val="20"/>
                <w:szCs w:val="20"/>
              </w:rPr>
            </w:pPr>
            <w:r>
              <w:rPr>
                <w:rFonts w:ascii="Times New Roman" w:hAnsi="Times New Roman"/>
                <w:b/>
                <w:bCs/>
                <w:color w:val="170E02"/>
                <w:sz w:val="24"/>
                <w:szCs w:val="24"/>
              </w:rPr>
              <w:t xml:space="preserve">Возрастные особенности детей </w:t>
            </w:r>
            <w:r w:rsidRPr="00F75B92">
              <w:rPr>
                <w:rFonts w:ascii="Times New Roman" w:hAnsi="Times New Roman"/>
                <w:b/>
                <w:bCs/>
                <w:color w:val="170E02"/>
                <w:sz w:val="24"/>
                <w:szCs w:val="24"/>
              </w:rPr>
              <w:t xml:space="preserve">5 </w:t>
            </w:r>
            <w:r>
              <w:rPr>
                <w:rFonts w:ascii="Times New Roman" w:hAnsi="Times New Roman"/>
                <w:b/>
                <w:bCs/>
                <w:color w:val="170E02"/>
                <w:sz w:val="24"/>
                <w:szCs w:val="24"/>
              </w:rPr>
              <w:t>-7</w:t>
            </w:r>
            <w:r w:rsidRPr="00F75B92">
              <w:rPr>
                <w:rFonts w:ascii="Times New Roman" w:hAnsi="Times New Roman"/>
                <w:b/>
                <w:bCs/>
                <w:color w:val="170E02"/>
                <w:sz w:val="24"/>
                <w:szCs w:val="24"/>
              </w:rPr>
              <w:t>года жизни</w:t>
            </w:r>
          </w:p>
          <w:p w:rsidR="00686738" w:rsidRPr="00F75B92" w:rsidRDefault="00686738" w:rsidP="00416AD5">
            <w:pPr>
              <w:jc w:val="center"/>
              <w:rPr>
                <w:rFonts w:ascii="Times New Roman" w:hAnsi="Times New Roman"/>
                <w:color w:val="000000"/>
                <w:sz w:val="20"/>
                <w:szCs w:val="20"/>
              </w:rPr>
            </w:pPr>
          </w:p>
        </w:tc>
      </w:tr>
      <w:tr w:rsidR="00B359D0" w:rsidRPr="00F75B92" w:rsidTr="002E70E9">
        <w:trPr>
          <w:trHeight w:val="880"/>
        </w:trPr>
        <w:tc>
          <w:tcPr>
            <w:tcW w:w="9639" w:type="dxa"/>
            <w:hideMark/>
          </w:tcPr>
          <w:p w:rsidR="00B359D0" w:rsidRPr="00F75B92" w:rsidRDefault="00B359D0" w:rsidP="00416AD5">
            <w:pPr>
              <w:jc w:val="both"/>
              <w:rPr>
                <w:rFonts w:ascii="Times New Roman" w:hAnsi="Times New Roman"/>
                <w:color w:val="000000"/>
                <w:sz w:val="20"/>
                <w:szCs w:val="20"/>
              </w:rPr>
            </w:pPr>
            <w:r w:rsidRPr="00F75B92">
              <w:rPr>
                <w:rFonts w:ascii="Times New Roman" w:hAnsi="Times New Roman"/>
                <w:color w:val="170E02"/>
                <w:sz w:val="24"/>
                <w:szCs w:val="24"/>
              </w:rPr>
              <w:t>Пятый год жизни является периодом интенсивного роста и развития организма ребенка.</w:t>
            </w:r>
          </w:p>
          <w:p w:rsidR="00B359D0" w:rsidRPr="00F75B92" w:rsidRDefault="00B359D0" w:rsidP="00416AD5">
            <w:pPr>
              <w:jc w:val="both"/>
              <w:rPr>
                <w:rFonts w:ascii="Times New Roman" w:hAnsi="Times New Roman"/>
                <w:color w:val="000000"/>
                <w:sz w:val="20"/>
                <w:szCs w:val="20"/>
              </w:rPr>
            </w:pPr>
            <w:r w:rsidRPr="00F75B92">
              <w:rPr>
                <w:rFonts w:ascii="Times New Roman" w:hAnsi="Times New Roman"/>
                <w:color w:val="170E02"/>
                <w:sz w:val="24"/>
                <w:szCs w:val="24"/>
              </w:rPr>
              <w:t>Возникает и совершенствуется </w:t>
            </w:r>
            <w:r w:rsidRPr="00F75B92">
              <w:rPr>
                <w:rFonts w:ascii="Times New Roman" w:hAnsi="Times New Roman"/>
                <w:i/>
                <w:iCs/>
                <w:color w:val="170E02"/>
                <w:sz w:val="24"/>
                <w:szCs w:val="24"/>
              </w:rPr>
              <w:t>умение планировать свои действия</w:t>
            </w:r>
            <w:r w:rsidRPr="00F75B92">
              <w:rPr>
                <w:rFonts w:ascii="Times New Roman" w:hAnsi="Times New Roman"/>
                <w:color w:val="170E02"/>
                <w:sz w:val="24"/>
                <w:szCs w:val="24"/>
              </w:rPr>
              <w:t>,</w:t>
            </w:r>
            <w:r w:rsidR="00903496">
              <w:rPr>
                <w:rFonts w:ascii="Times New Roman" w:hAnsi="Times New Roman"/>
                <w:color w:val="170E02"/>
                <w:sz w:val="24"/>
                <w:szCs w:val="24"/>
              </w:rPr>
              <w:t xml:space="preserve"> </w:t>
            </w:r>
            <w:r w:rsidRPr="00F75B92">
              <w:rPr>
                <w:rFonts w:ascii="Times New Roman" w:hAnsi="Times New Roman"/>
                <w:i/>
                <w:iCs/>
                <w:color w:val="170E02"/>
                <w:sz w:val="24"/>
                <w:szCs w:val="24"/>
              </w:rPr>
              <w:t>создавать и воплощать определенный замысел</w:t>
            </w:r>
            <w:r w:rsidRPr="00F75B92">
              <w:rPr>
                <w:rFonts w:ascii="Times New Roman" w:hAnsi="Times New Roman"/>
                <w:color w:val="170E02"/>
                <w:sz w:val="24"/>
                <w:szCs w:val="24"/>
              </w:rPr>
              <w:t>, который, в отличие от простого намерения, включает представление не только о цели действи</w:t>
            </w:r>
            <w:r w:rsidR="00903496">
              <w:rPr>
                <w:rFonts w:ascii="Times New Roman" w:hAnsi="Times New Roman"/>
                <w:color w:val="170E02"/>
                <w:sz w:val="24"/>
                <w:szCs w:val="24"/>
              </w:rPr>
              <w:t xml:space="preserve">я, но и способах ее достижения. </w:t>
            </w:r>
            <w:r w:rsidRPr="00F75B92">
              <w:rPr>
                <w:rFonts w:ascii="Times New Roman" w:hAnsi="Times New Roman"/>
                <w:color w:val="170E02"/>
                <w:sz w:val="24"/>
                <w:szCs w:val="24"/>
              </w:rPr>
              <w:t>Восприятие становится более расчлененным. Дети овладевают умением обследовать предметы, последовательно выделять в них отдельные части и устанавливать соотношение между ними.</w:t>
            </w:r>
          </w:p>
          <w:p w:rsidR="00B359D0" w:rsidRPr="00F75B92" w:rsidRDefault="00B359D0" w:rsidP="00416AD5">
            <w:pPr>
              <w:jc w:val="both"/>
              <w:rPr>
                <w:rFonts w:ascii="Times New Roman" w:hAnsi="Times New Roman"/>
                <w:color w:val="000000"/>
                <w:sz w:val="20"/>
                <w:szCs w:val="20"/>
              </w:rPr>
            </w:pPr>
            <w:r w:rsidRPr="00F75B92">
              <w:rPr>
                <w:rFonts w:ascii="Times New Roman" w:hAnsi="Times New Roman"/>
                <w:color w:val="170E02"/>
                <w:sz w:val="24"/>
                <w:szCs w:val="24"/>
              </w:rPr>
              <w:t>Важным психическим новообразованием детей среднего дошкольного возраста является</w:t>
            </w:r>
            <w:r w:rsidR="00903496">
              <w:rPr>
                <w:rFonts w:ascii="Times New Roman" w:hAnsi="Times New Roman"/>
                <w:color w:val="170E02"/>
                <w:sz w:val="24"/>
                <w:szCs w:val="24"/>
              </w:rPr>
              <w:t xml:space="preserve"> </w:t>
            </w:r>
            <w:r w:rsidRPr="00F75B92">
              <w:rPr>
                <w:rFonts w:ascii="Times New Roman" w:hAnsi="Times New Roman"/>
                <w:i/>
                <w:iCs/>
                <w:color w:val="170E02"/>
                <w:sz w:val="24"/>
                <w:szCs w:val="24"/>
              </w:rPr>
              <w:t>умение оперировать в уме представлениями о предметах, обобщенных свойствах этих предметов, связях и отношениях между предметами и событиями</w:t>
            </w:r>
            <w:r w:rsidRPr="00F75B92">
              <w:rPr>
                <w:rFonts w:ascii="Times New Roman" w:hAnsi="Times New Roman"/>
                <w:color w:val="170E02"/>
                <w:sz w:val="24"/>
                <w:szCs w:val="24"/>
              </w:rPr>
              <w:t>. Понимание некоторых зависимостей между явлениями и предметами порождает у детей повышенный интерес к устройству вещей, причинам наблюдаемых явлений, зависимости между событиями, что влечет за собой интенсивное увеличение вопросов к взрослому: как?, зачем?, почему? На многие вопросы дети пытаются ответить сами, прибегая к своего рода опытам, направленным на выяснение неизвестного. Если взрослый невнимателен к познавательным запросам дошкольников, то во многих случаях дети проявляют черты замкнутости, негативизма, упрямства, непослушания по отношению к старшим. Иными словами, нереализованная потребность общения со взрослым приводит к негативным проявлениям в поведении ребенка.</w:t>
            </w:r>
          </w:p>
          <w:p w:rsidR="00B359D0" w:rsidRPr="00F75B92" w:rsidRDefault="00B359D0" w:rsidP="00416AD5">
            <w:pPr>
              <w:jc w:val="both"/>
              <w:rPr>
                <w:rFonts w:ascii="Times New Roman" w:hAnsi="Times New Roman"/>
                <w:color w:val="000000"/>
                <w:sz w:val="20"/>
                <w:szCs w:val="20"/>
              </w:rPr>
            </w:pPr>
            <w:r w:rsidRPr="00F75B92">
              <w:rPr>
                <w:rFonts w:ascii="Times New Roman" w:hAnsi="Times New Roman"/>
                <w:color w:val="170E02"/>
                <w:sz w:val="24"/>
                <w:szCs w:val="24"/>
              </w:rPr>
              <w:t>На пятом году жизни дети активно овладевают связной речью, могут пересказывать небольшие литературные произведения, рассказывать об игрушке, картинке, о некоторых событиях из личной жизни.</w:t>
            </w:r>
          </w:p>
          <w:p w:rsidR="00B359D0" w:rsidRPr="00F75B92" w:rsidRDefault="00B359D0" w:rsidP="00416AD5">
            <w:pPr>
              <w:jc w:val="both"/>
              <w:rPr>
                <w:rFonts w:ascii="Times New Roman" w:hAnsi="Times New Roman"/>
                <w:color w:val="000000"/>
                <w:sz w:val="20"/>
                <w:szCs w:val="20"/>
              </w:rPr>
            </w:pPr>
            <w:r w:rsidRPr="00F75B92">
              <w:rPr>
                <w:rFonts w:ascii="Times New Roman" w:hAnsi="Times New Roman"/>
                <w:color w:val="000000"/>
                <w:sz w:val="24"/>
                <w:szCs w:val="24"/>
              </w:rPr>
              <w:t>Важнейшими новообразованиями данного возраста являются:</w:t>
            </w:r>
          </w:p>
          <w:p w:rsidR="00B359D0" w:rsidRPr="00F75B92" w:rsidRDefault="00B359D0" w:rsidP="00416AD5">
            <w:pPr>
              <w:jc w:val="both"/>
              <w:rPr>
                <w:rFonts w:ascii="Times New Roman" w:hAnsi="Times New Roman"/>
                <w:color w:val="000000"/>
                <w:sz w:val="20"/>
                <w:szCs w:val="20"/>
              </w:rPr>
            </w:pPr>
            <w:r w:rsidRPr="00F75B92">
              <w:rPr>
                <w:rFonts w:ascii="Times New Roman" w:hAnsi="Times New Roman"/>
                <w:color w:val="000000"/>
                <w:sz w:val="24"/>
                <w:szCs w:val="24"/>
              </w:rPr>
              <w:t>завершение в основном процесса формирования активной речи и выход сознания за пределы непосредственно воспринимаемой действительности. Взрослый теперь представляет интерес в первую очередь как источник увлекательной и компетентной информации. Общение носит</w:t>
            </w:r>
            <w:r w:rsidR="00903496">
              <w:rPr>
                <w:rFonts w:ascii="Times New Roman" w:hAnsi="Times New Roman"/>
                <w:color w:val="000000"/>
                <w:sz w:val="24"/>
                <w:szCs w:val="24"/>
              </w:rPr>
              <w:t xml:space="preserve"> </w:t>
            </w:r>
            <w:r w:rsidRPr="00F75B92">
              <w:rPr>
                <w:rFonts w:ascii="Times New Roman" w:hAnsi="Times New Roman"/>
                <w:i/>
                <w:iCs/>
                <w:color w:val="000000"/>
                <w:sz w:val="24"/>
                <w:szCs w:val="24"/>
              </w:rPr>
              <w:t>внеситуативно - деловой характер.</w:t>
            </w:r>
          </w:p>
          <w:p w:rsidR="00B359D0" w:rsidRPr="00F75B92" w:rsidRDefault="00B359D0" w:rsidP="00416AD5">
            <w:pPr>
              <w:jc w:val="both"/>
              <w:rPr>
                <w:rFonts w:ascii="Times New Roman" w:hAnsi="Times New Roman"/>
                <w:color w:val="000000"/>
                <w:sz w:val="20"/>
                <w:szCs w:val="20"/>
              </w:rPr>
            </w:pPr>
            <w:r w:rsidRPr="00F75B92">
              <w:rPr>
                <w:rFonts w:ascii="Times New Roman" w:hAnsi="Times New Roman"/>
                <w:color w:val="000000"/>
                <w:sz w:val="24"/>
                <w:szCs w:val="24"/>
              </w:rPr>
              <w:t>Мышление по-прежнему носит наглядно - образный характер.</w:t>
            </w:r>
          </w:p>
        </w:tc>
      </w:tr>
    </w:tbl>
    <w:p w:rsidR="00B359D0" w:rsidRPr="00F75B92" w:rsidRDefault="00B359D0" w:rsidP="00416AD5">
      <w:pPr>
        <w:spacing w:after="0" w:line="240" w:lineRule="auto"/>
        <w:rPr>
          <w:rFonts w:ascii="Times New Roman" w:hAnsi="Times New Roman"/>
          <w:vanish/>
          <w:sz w:val="24"/>
          <w:szCs w:val="24"/>
        </w:rPr>
      </w:pPr>
    </w:p>
    <w:tbl>
      <w:tblPr>
        <w:tblStyle w:val="a8"/>
        <w:tblW w:w="9639" w:type="dxa"/>
        <w:tblLook w:val="04A0"/>
      </w:tblPr>
      <w:tblGrid>
        <w:gridCol w:w="9639"/>
      </w:tblGrid>
      <w:tr w:rsidR="00B359D0" w:rsidRPr="00F75B92" w:rsidTr="002E70E9">
        <w:trPr>
          <w:trHeight w:val="340"/>
        </w:trPr>
        <w:tc>
          <w:tcPr>
            <w:tcW w:w="9639" w:type="dxa"/>
            <w:hideMark/>
          </w:tcPr>
          <w:p w:rsidR="00B359D0" w:rsidRPr="00F75B92" w:rsidRDefault="00B359D0" w:rsidP="00416AD5">
            <w:pPr>
              <w:jc w:val="both"/>
              <w:rPr>
                <w:rFonts w:ascii="Times New Roman" w:hAnsi="Times New Roman"/>
                <w:color w:val="000000"/>
                <w:sz w:val="20"/>
                <w:szCs w:val="20"/>
              </w:rPr>
            </w:pPr>
            <w:r w:rsidRPr="00F75B92">
              <w:rPr>
                <w:rFonts w:ascii="Times New Roman" w:hAnsi="Times New Roman"/>
                <w:color w:val="000000"/>
                <w:sz w:val="24"/>
                <w:szCs w:val="24"/>
              </w:rPr>
              <w:t xml:space="preserve">Мотивационная сфера старших дошкольников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w:t>
            </w:r>
            <w:r w:rsidRPr="00F75B92">
              <w:rPr>
                <w:rFonts w:ascii="Times New Roman" w:hAnsi="Times New Roman"/>
                <w:color w:val="000000"/>
                <w:sz w:val="24"/>
                <w:szCs w:val="24"/>
              </w:rPr>
              <w:lastRenderedPageBreak/>
              <w:t>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B359D0" w:rsidRPr="00F75B92" w:rsidRDefault="00B359D0" w:rsidP="00416AD5">
            <w:pPr>
              <w:jc w:val="both"/>
              <w:rPr>
                <w:rFonts w:ascii="Times New Roman" w:hAnsi="Times New Roman"/>
                <w:color w:val="000000"/>
                <w:sz w:val="20"/>
                <w:szCs w:val="20"/>
              </w:rPr>
            </w:pPr>
            <w:r w:rsidRPr="00F75B92">
              <w:rPr>
                <w:rFonts w:ascii="Times New Roman" w:hAnsi="Times New Roman"/>
                <w:color w:val="000000"/>
                <w:sz w:val="24"/>
                <w:szCs w:val="24"/>
              </w:rPr>
              <w:t>Ребёнок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tc>
      </w:tr>
    </w:tbl>
    <w:p w:rsidR="00903496" w:rsidRDefault="00903496" w:rsidP="00416AD5">
      <w:pPr>
        <w:shd w:val="clear" w:color="auto" w:fill="FFFFFF"/>
        <w:spacing w:after="0" w:line="240" w:lineRule="auto"/>
        <w:rPr>
          <w:rFonts w:ascii="Times New Roman" w:hAnsi="Times New Roman"/>
          <w:color w:val="000000"/>
          <w:sz w:val="20"/>
          <w:szCs w:val="20"/>
        </w:rPr>
      </w:pPr>
    </w:p>
    <w:p w:rsidR="00903496" w:rsidRPr="002E70E9" w:rsidRDefault="00B359D0" w:rsidP="002E70E9">
      <w:pPr>
        <w:pStyle w:val="a7"/>
        <w:numPr>
          <w:ilvl w:val="1"/>
          <w:numId w:val="40"/>
        </w:numPr>
        <w:shd w:val="clear" w:color="auto" w:fill="FFFFFF"/>
        <w:spacing w:after="0" w:line="240" w:lineRule="auto"/>
        <w:jc w:val="center"/>
        <w:rPr>
          <w:rFonts w:ascii="Times New Roman" w:hAnsi="Times New Roman"/>
          <w:b/>
          <w:bCs/>
          <w:color w:val="000000"/>
          <w:sz w:val="28"/>
        </w:rPr>
      </w:pPr>
      <w:r w:rsidRPr="002E70E9">
        <w:rPr>
          <w:rFonts w:ascii="Times New Roman" w:hAnsi="Times New Roman"/>
          <w:b/>
          <w:bCs/>
          <w:color w:val="000000"/>
          <w:sz w:val="28"/>
        </w:rPr>
        <w:t>Планируемые результаты освоения основной Программы</w:t>
      </w:r>
    </w:p>
    <w:p w:rsidR="00B359D0" w:rsidRPr="00F75B92" w:rsidRDefault="00B359D0" w:rsidP="00416AD5">
      <w:pPr>
        <w:shd w:val="clear" w:color="auto" w:fill="FFFFFF"/>
        <w:spacing w:after="0" w:line="240" w:lineRule="auto"/>
        <w:jc w:val="center"/>
        <w:rPr>
          <w:rFonts w:ascii="Times New Roman" w:hAnsi="Times New Roman"/>
          <w:color w:val="000000"/>
          <w:sz w:val="20"/>
          <w:szCs w:val="20"/>
        </w:rPr>
      </w:pPr>
      <w:r w:rsidRPr="00F75B92">
        <w:rPr>
          <w:rFonts w:ascii="Times New Roman" w:hAnsi="Times New Roman"/>
          <w:b/>
          <w:bCs/>
          <w:color w:val="000000"/>
          <w:sz w:val="28"/>
        </w:rPr>
        <w:t>(</w:t>
      </w:r>
      <w:r>
        <w:rPr>
          <w:rFonts w:ascii="Times New Roman" w:hAnsi="Times New Roman"/>
          <w:b/>
          <w:bCs/>
          <w:color w:val="000000"/>
          <w:sz w:val="28"/>
        </w:rPr>
        <w:t xml:space="preserve">первый </w:t>
      </w:r>
      <w:r w:rsidRPr="00F75B92">
        <w:rPr>
          <w:rFonts w:ascii="Times New Roman" w:hAnsi="Times New Roman"/>
          <w:b/>
          <w:bCs/>
          <w:color w:val="000000"/>
          <w:sz w:val="28"/>
        </w:rPr>
        <w:t>год)</w:t>
      </w:r>
    </w:p>
    <w:p w:rsidR="00B359D0" w:rsidRPr="00F75B92" w:rsidRDefault="00B359D0" w:rsidP="00416AD5">
      <w:pPr>
        <w:numPr>
          <w:ilvl w:val="0"/>
          <w:numId w:val="7"/>
        </w:numPr>
        <w:shd w:val="clear" w:color="auto" w:fill="FFFFFF"/>
        <w:spacing w:after="0" w:line="240" w:lineRule="auto"/>
        <w:ind w:left="0" w:firstLine="720"/>
        <w:rPr>
          <w:rFonts w:ascii="Times New Roman" w:hAnsi="Times New Roman"/>
          <w:color w:val="000000"/>
          <w:sz w:val="20"/>
          <w:szCs w:val="20"/>
        </w:rPr>
      </w:pPr>
      <w:r w:rsidRPr="00F75B92">
        <w:rPr>
          <w:rFonts w:ascii="Times New Roman" w:hAnsi="Times New Roman"/>
          <w:color w:val="000000"/>
          <w:sz w:val="28"/>
        </w:rPr>
        <w:t>Дошкольники проявляют желание учиться играть в шахматы.</w:t>
      </w:r>
    </w:p>
    <w:p w:rsidR="00B359D0" w:rsidRPr="00F75B92" w:rsidRDefault="00B359D0" w:rsidP="00416AD5">
      <w:pPr>
        <w:numPr>
          <w:ilvl w:val="0"/>
          <w:numId w:val="7"/>
        </w:numPr>
        <w:shd w:val="clear" w:color="auto" w:fill="FFFFFF"/>
        <w:spacing w:after="0" w:line="240" w:lineRule="auto"/>
        <w:ind w:left="0" w:firstLine="720"/>
        <w:rPr>
          <w:rFonts w:ascii="Times New Roman" w:hAnsi="Times New Roman"/>
          <w:color w:val="000000"/>
          <w:sz w:val="20"/>
          <w:szCs w:val="20"/>
        </w:rPr>
      </w:pPr>
      <w:r w:rsidRPr="00F75B92">
        <w:rPr>
          <w:rFonts w:ascii="Times New Roman" w:hAnsi="Times New Roman"/>
          <w:color w:val="000000"/>
          <w:sz w:val="28"/>
        </w:rPr>
        <w:t>Дети знают названия шахматных фигур и умеют отличать их друг от друга.</w:t>
      </w:r>
    </w:p>
    <w:p w:rsidR="00B359D0" w:rsidRPr="00F75B92" w:rsidRDefault="00B359D0" w:rsidP="00416AD5">
      <w:pPr>
        <w:numPr>
          <w:ilvl w:val="0"/>
          <w:numId w:val="7"/>
        </w:numPr>
        <w:shd w:val="clear" w:color="auto" w:fill="FFFFFF"/>
        <w:spacing w:after="0" w:line="240" w:lineRule="auto"/>
        <w:ind w:left="0" w:firstLine="720"/>
        <w:rPr>
          <w:rFonts w:ascii="Times New Roman" w:hAnsi="Times New Roman"/>
          <w:color w:val="000000"/>
          <w:sz w:val="20"/>
          <w:szCs w:val="20"/>
        </w:rPr>
      </w:pPr>
      <w:r w:rsidRPr="00F75B92">
        <w:rPr>
          <w:rFonts w:ascii="Times New Roman" w:hAnsi="Times New Roman"/>
          <w:color w:val="000000"/>
          <w:sz w:val="28"/>
        </w:rPr>
        <w:t>Дети умеют ориентироваться на шахматном поле.</w:t>
      </w:r>
    </w:p>
    <w:p w:rsidR="00B359D0" w:rsidRPr="00F75B92" w:rsidRDefault="00B359D0" w:rsidP="00416AD5">
      <w:pPr>
        <w:numPr>
          <w:ilvl w:val="0"/>
          <w:numId w:val="7"/>
        </w:numPr>
        <w:shd w:val="clear" w:color="auto" w:fill="FFFFFF"/>
        <w:spacing w:after="0" w:line="240" w:lineRule="auto"/>
        <w:ind w:left="0" w:firstLine="720"/>
        <w:rPr>
          <w:rFonts w:ascii="Times New Roman" w:hAnsi="Times New Roman"/>
          <w:color w:val="000000"/>
          <w:sz w:val="20"/>
          <w:szCs w:val="20"/>
        </w:rPr>
      </w:pPr>
      <w:r w:rsidRPr="00F75B92">
        <w:rPr>
          <w:rFonts w:ascii="Times New Roman" w:hAnsi="Times New Roman"/>
          <w:color w:val="000000"/>
          <w:sz w:val="28"/>
        </w:rPr>
        <w:t>Владеют умением играть «по частям» (фрагменты игры)</w:t>
      </w:r>
      <w:r w:rsidR="00416AD5">
        <w:rPr>
          <w:rFonts w:ascii="Times New Roman" w:hAnsi="Times New Roman"/>
          <w:color w:val="000000"/>
          <w:sz w:val="20"/>
          <w:szCs w:val="20"/>
        </w:rPr>
        <w:t>.</w:t>
      </w:r>
    </w:p>
    <w:p w:rsidR="00416AD5" w:rsidRDefault="00B359D0" w:rsidP="00416AD5">
      <w:pPr>
        <w:shd w:val="clear" w:color="auto" w:fill="FFFFFF"/>
        <w:spacing w:after="0" w:line="240" w:lineRule="auto"/>
        <w:jc w:val="center"/>
        <w:rPr>
          <w:rFonts w:ascii="Times New Roman" w:hAnsi="Times New Roman"/>
          <w:b/>
          <w:bCs/>
          <w:color w:val="000000"/>
          <w:sz w:val="28"/>
        </w:rPr>
      </w:pPr>
      <w:r w:rsidRPr="00F75B92">
        <w:rPr>
          <w:rFonts w:ascii="Times New Roman" w:hAnsi="Times New Roman"/>
          <w:b/>
          <w:bCs/>
          <w:color w:val="000000"/>
          <w:sz w:val="28"/>
        </w:rPr>
        <w:t>Планируемые результаты освоения основной Программы</w:t>
      </w:r>
    </w:p>
    <w:p w:rsidR="00B359D0" w:rsidRPr="00F75B92" w:rsidRDefault="00B359D0" w:rsidP="00416AD5">
      <w:pPr>
        <w:shd w:val="clear" w:color="auto" w:fill="FFFFFF"/>
        <w:spacing w:after="0" w:line="240" w:lineRule="auto"/>
        <w:jc w:val="center"/>
        <w:rPr>
          <w:rFonts w:ascii="Times New Roman" w:hAnsi="Times New Roman"/>
          <w:color w:val="000000"/>
          <w:sz w:val="20"/>
          <w:szCs w:val="20"/>
        </w:rPr>
      </w:pPr>
      <w:r w:rsidRPr="00F75B92">
        <w:rPr>
          <w:rFonts w:ascii="Times New Roman" w:hAnsi="Times New Roman"/>
          <w:b/>
          <w:bCs/>
          <w:color w:val="000000"/>
          <w:sz w:val="28"/>
        </w:rPr>
        <w:t>(</w:t>
      </w:r>
      <w:r>
        <w:rPr>
          <w:rFonts w:ascii="Times New Roman" w:hAnsi="Times New Roman"/>
          <w:b/>
          <w:bCs/>
          <w:color w:val="000000"/>
          <w:sz w:val="28"/>
        </w:rPr>
        <w:t>второй</w:t>
      </w:r>
      <w:r w:rsidRPr="00F75B92">
        <w:rPr>
          <w:rFonts w:ascii="Times New Roman" w:hAnsi="Times New Roman"/>
          <w:b/>
          <w:bCs/>
          <w:color w:val="000000"/>
          <w:sz w:val="28"/>
        </w:rPr>
        <w:t xml:space="preserve"> год)</w:t>
      </w:r>
    </w:p>
    <w:p w:rsidR="00B359D0" w:rsidRPr="00F75B92" w:rsidRDefault="00B359D0" w:rsidP="00416AD5">
      <w:pPr>
        <w:numPr>
          <w:ilvl w:val="0"/>
          <w:numId w:val="8"/>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У дошкольников сформирован устойчивый интерес к игре в шахматы.</w:t>
      </w:r>
    </w:p>
    <w:p w:rsidR="00B359D0" w:rsidRPr="00F75B92" w:rsidRDefault="00B359D0" w:rsidP="00416AD5">
      <w:pPr>
        <w:numPr>
          <w:ilvl w:val="0"/>
          <w:numId w:val="8"/>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lastRenderedPageBreak/>
        <w:t>Дети знают шахматные фигуры, их названия и игровые возможности.</w:t>
      </w:r>
    </w:p>
    <w:p w:rsidR="00B359D0" w:rsidRPr="00F75B92" w:rsidRDefault="00B359D0" w:rsidP="00416AD5">
      <w:pPr>
        <w:numPr>
          <w:ilvl w:val="0"/>
          <w:numId w:val="8"/>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Дети знакомы с шахматным полем и основными понятиями.</w:t>
      </w:r>
    </w:p>
    <w:p w:rsidR="00B359D0" w:rsidRPr="00F75B92" w:rsidRDefault="00B359D0" w:rsidP="00416AD5">
      <w:pPr>
        <w:numPr>
          <w:ilvl w:val="0"/>
          <w:numId w:val="8"/>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Дети знакомы с начальной расстановкой фигур на шахматном поле.</w:t>
      </w:r>
    </w:p>
    <w:p w:rsidR="00B359D0" w:rsidRPr="00F75B92" w:rsidRDefault="00B359D0" w:rsidP="00416AD5">
      <w:pPr>
        <w:numPr>
          <w:ilvl w:val="0"/>
          <w:numId w:val="8"/>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У детей сформированы игровые умения приемов игры в шахматы.</w:t>
      </w:r>
    </w:p>
    <w:p w:rsidR="00B359D0" w:rsidRPr="00F75B92" w:rsidRDefault="00B359D0" w:rsidP="00416AD5">
      <w:pPr>
        <w:numPr>
          <w:ilvl w:val="0"/>
          <w:numId w:val="8"/>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Дети умеют играть в шахматы не нарушая правил.</w:t>
      </w:r>
    </w:p>
    <w:p w:rsidR="00B359D0" w:rsidRPr="00072B87" w:rsidRDefault="00B359D0" w:rsidP="00416AD5">
      <w:pPr>
        <w:numPr>
          <w:ilvl w:val="0"/>
          <w:numId w:val="8"/>
        </w:numPr>
        <w:shd w:val="clear" w:color="auto" w:fill="FFFFFF"/>
        <w:spacing w:after="0" w:line="240" w:lineRule="auto"/>
        <w:ind w:left="0" w:firstLine="720"/>
        <w:jc w:val="both"/>
        <w:rPr>
          <w:rFonts w:ascii="Times New Roman" w:hAnsi="Times New Roman"/>
          <w:color w:val="000000"/>
          <w:sz w:val="20"/>
          <w:szCs w:val="20"/>
        </w:rPr>
      </w:pPr>
      <w:r w:rsidRPr="00F75B92">
        <w:rPr>
          <w:rFonts w:ascii="Times New Roman" w:hAnsi="Times New Roman"/>
          <w:color w:val="000000"/>
          <w:sz w:val="28"/>
        </w:rPr>
        <w:t>Дети умеют строить внутренний план действий для достижения цели шахматной партии.</w:t>
      </w:r>
    </w:p>
    <w:p w:rsidR="00B359D0" w:rsidRDefault="00B359D0" w:rsidP="00B359D0">
      <w:pPr>
        <w:shd w:val="clear" w:color="auto" w:fill="FFFFFF"/>
        <w:spacing w:after="0" w:line="240" w:lineRule="auto"/>
        <w:jc w:val="both"/>
        <w:rPr>
          <w:rFonts w:ascii="Times New Roman" w:hAnsi="Times New Roman"/>
          <w:color w:val="000000"/>
          <w:sz w:val="28"/>
        </w:rPr>
      </w:pPr>
    </w:p>
    <w:p w:rsidR="00B359D0" w:rsidRDefault="00B359D0" w:rsidP="00B359D0">
      <w:pPr>
        <w:shd w:val="clear" w:color="auto" w:fill="FFFFFF"/>
        <w:spacing w:after="0" w:line="240" w:lineRule="auto"/>
        <w:jc w:val="both"/>
        <w:rPr>
          <w:rFonts w:ascii="Times New Roman" w:hAnsi="Times New Roman"/>
          <w:color w:val="000000"/>
          <w:sz w:val="28"/>
        </w:rPr>
      </w:pPr>
    </w:p>
    <w:p w:rsidR="00B359D0" w:rsidRDefault="00B359D0" w:rsidP="00B359D0">
      <w:pPr>
        <w:shd w:val="clear" w:color="auto" w:fill="FFFFFF"/>
        <w:spacing w:after="0" w:line="240" w:lineRule="auto"/>
        <w:jc w:val="both"/>
        <w:rPr>
          <w:rFonts w:ascii="Times New Roman" w:hAnsi="Times New Roman"/>
          <w:color w:val="000000"/>
          <w:sz w:val="28"/>
        </w:rPr>
      </w:pPr>
    </w:p>
    <w:p w:rsidR="00B359D0" w:rsidRDefault="00B359D0" w:rsidP="00B359D0">
      <w:pPr>
        <w:shd w:val="clear" w:color="auto" w:fill="FFFFFF"/>
        <w:spacing w:after="0" w:line="240" w:lineRule="auto"/>
        <w:jc w:val="both"/>
        <w:rPr>
          <w:rFonts w:ascii="Times New Roman" w:hAnsi="Times New Roman"/>
          <w:color w:val="000000"/>
          <w:sz w:val="28"/>
        </w:rPr>
      </w:pPr>
    </w:p>
    <w:p w:rsidR="00B359D0" w:rsidRDefault="00B359D0" w:rsidP="00B359D0">
      <w:pPr>
        <w:shd w:val="clear" w:color="auto" w:fill="FFFFFF"/>
        <w:spacing w:after="0" w:line="240" w:lineRule="auto"/>
        <w:jc w:val="both"/>
        <w:rPr>
          <w:rFonts w:ascii="Times New Roman" w:hAnsi="Times New Roman"/>
          <w:color w:val="000000"/>
          <w:sz w:val="28"/>
        </w:rPr>
      </w:pPr>
    </w:p>
    <w:p w:rsidR="00B359D0" w:rsidRDefault="00B359D0" w:rsidP="00B359D0">
      <w:pPr>
        <w:shd w:val="clear" w:color="auto" w:fill="FFFFFF"/>
        <w:spacing w:after="0" w:line="240" w:lineRule="auto"/>
        <w:jc w:val="both"/>
        <w:rPr>
          <w:rFonts w:ascii="Times New Roman" w:hAnsi="Times New Roman"/>
          <w:color w:val="000000"/>
          <w:sz w:val="28"/>
        </w:rPr>
      </w:pPr>
    </w:p>
    <w:p w:rsidR="00B359D0" w:rsidRDefault="00B359D0" w:rsidP="00B359D0">
      <w:pPr>
        <w:shd w:val="clear" w:color="auto" w:fill="FFFFFF"/>
        <w:spacing w:after="0" w:line="240" w:lineRule="auto"/>
        <w:jc w:val="both"/>
        <w:rPr>
          <w:rFonts w:ascii="Times New Roman" w:hAnsi="Times New Roman"/>
          <w:color w:val="000000"/>
          <w:sz w:val="28"/>
        </w:rPr>
      </w:pPr>
    </w:p>
    <w:p w:rsidR="00543A6A" w:rsidRPr="00543A6A" w:rsidRDefault="00543A6A" w:rsidP="00543A6A">
      <w:pPr>
        <w:shd w:val="clear" w:color="auto" w:fill="FFFFFF"/>
        <w:spacing w:after="0" w:line="240" w:lineRule="auto"/>
        <w:rPr>
          <w:rFonts w:ascii="Times New Roman" w:hAnsi="Times New Roman"/>
          <w:color w:val="000000"/>
          <w:sz w:val="20"/>
          <w:szCs w:val="20"/>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894010" w:rsidRDefault="00894010" w:rsidP="00543A6A">
      <w:pPr>
        <w:shd w:val="clear" w:color="auto" w:fill="FFFFFF"/>
        <w:spacing w:after="0" w:line="240" w:lineRule="auto"/>
        <w:rPr>
          <w:rFonts w:ascii="Times New Roman" w:hAnsi="Times New Roman" w:cs="Times New Roman"/>
          <w:b/>
          <w:bCs/>
          <w:color w:val="000000"/>
          <w:sz w:val="28"/>
        </w:rPr>
      </w:pPr>
    </w:p>
    <w:p w:rsidR="00894010" w:rsidRDefault="00894010" w:rsidP="00543A6A">
      <w:pPr>
        <w:shd w:val="clear" w:color="auto" w:fill="FFFFFF"/>
        <w:spacing w:after="0" w:line="240" w:lineRule="auto"/>
        <w:rPr>
          <w:rFonts w:ascii="Times New Roman" w:hAnsi="Times New Roman" w:cs="Times New Roman"/>
          <w:b/>
          <w:bCs/>
          <w:color w:val="000000"/>
          <w:sz w:val="28"/>
        </w:rPr>
      </w:pPr>
    </w:p>
    <w:p w:rsidR="00543A6A" w:rsidRDefault="00543A6A" w:rsidP="00543A6A">
      <w:pPr>
        <w:shd w:val="clear" w:color="auto" w:fill="FFFFFF"/>
        <w:spacing w:after="0" w:line="240" w:lineRule="auto"/>
        <w:rPr>
          <w:rFonts w:ascii="Times New Roman" w:hAnsi="Times New Roman" w:cs="Times New Roman"/>
          <w:b/>
          <w:bCs/>
          <w:color w:val="000000"/>
          <w:sz w:val="28"/>
        </w:rPr>
      </w:pPr>
    </w:p>
    <w:p w:rsidR="00DB73B0" w:rsidRDefault="00DB73B0" w:rsidP="00543A6A">
      <w:pPr>
        <w:shd w:val="clear" w:color="auto" w:fill="FFFFFF"/>
        <w:spacing w:after="0" w:line="240" w:lineRule="auto"/>
        <w:jc w:val="center"/>
        <w:rPr>
          <w:rFonts w:ascii="Times New Roman" w:hAnsi="Times New Roman" w:cs="Times New Roman"/>
          <w:b/>
          <w:bCs/>
          <w:color w:val="000000"/>
          <w:sz w:val="28"/>
        </w:rPr>
      </w:pPr>
    </w:p>
    <w:p w:rsidR="00DB73B0" w:rsidRDefault="00DB73B0" w:rsidP="00543A6A">
      <w:pPr>
        <w:shd w:val="clear" w:color="auto" w:fill="FFFFFF"/>
        <w:spacing w:after="0" w:line="240" w:lineRule="auto"/>
        <w:jc w:val="center"/>
        <w:rPr>
          <w:rFonts w:ascii="Times New Roman" w:hAnsi="Times New Roman" w:cs="Times New Roman"/>
          <w:b/>
          <w:bCs/>
          <w:color w:val="000000"/>
          <w:sz w:val="28"/>
        </w:rPr>
      </w:pPr>
    </w:p>
    <w:p w:rsidR="00DB73B0" w:rsidRDefault="00DB73B0" w:rsidP="00543A6A">
      <w:pPr>
        <w:shd w:val="clear" w:color="auto" w:fill="FFFFFF"/>
        <w:spacing w:after="0" w:line="240" w:lineRule="auto"/>
        <w:jc w:val="center"/>
        <w:rPr>
          <w:rFonts w:ascii="Times New Roman" w:hAnsi="Times New Roman" w:cs="Times New Roman"/>
          <w:b/>
          <w:bCs/>
          <w:color w:val="000000"/>
          <w:sz w:val="28"/>
        </w:rPr>
      </w:pPr>
    </w:p>
    <w:p w:rsidR="00B359D0" w:rsidRPr="00F75B92" w:rsidRDefault="00543A6A" w:rsidP="00543A6A">
      <w:pPr>
        <w:shd w:val="clear" w:color="auto" w:fill="FFFFFF"/>
        <w:spacing w:after="0" w:line="240" w:lineRule="auto"/>
        <w:jc w:val="center"/>
        <w:rPr>
          <w:rFonts w:ascii="Times New Roman" w:hAnsi="Times New Roman"/>
          <w:color w:val="000000"/>
          <w:sz w:val="20"/>
          <w:szCs w:val="20"/>
        </w:rPr>
      </w:pPr>
      <w:r>
        <w:rPr>
          <w:rFonts w:ascii="Times New Roman" w:hAnsi="Times New Roman" w:cs="Times New Roman"/>
          <w:b/>
          <w:bCs/>
          <w:color w:val="000000"/>
          <w:sz w:val="28"/>
        </w:rPr>
        <w:lastRenderedPageBreak/>
        <w:t>II</w:t>
      </w:r>
      <w:r>
        <w:rPr>
          <w:rFonts w:ascii="Times New Roman" w:hAnsi="Times New Roman"/>
          <w:b/>
          <w:bCs/>
          <w:color w:val="000000"/>
          <w:sz w:val="28"/>
        </w:rPr>
        <w:t xml:space="preserve"> </w:t>
      </w:r>
      <w:r w:rsidR="00B359D0" w:rsidRPr="00F75B92">
        <w:rPr>
          <w:rFonts w:ascii="Times New Roman" w:hAnsi="Times New Roman"/>
          <w:b/>
          <w:bCs/>
          <w:color w:val="000000"/>
          <w:sz w:val="28"/>
        </w:rPr>
        <w:t>СОДЕРЖАТЕЛЬНЫЙ РАЗДЕЛ ПРОГРАММЫ</w:t>
      </w:r>
    </w:p>
    <w:p w:rsidR="00B359D0" w:rsidRPr="00543A6A" w:rsidRDefault="00B359D0" w:rsidP="00543A6A">
      <w:pPr>
        <w:pStyle w:val="a7"/>
        <w:numPr>
          <w:ilvl w:val="1"/>
          <w:numId w:val="42"/>
        </w:numPr>
        <w:shd w:val="clear" w:color="auto" w:fill="FFFFFF"/>
        <w:spacing w:after="0" w:line="240" w:lineRule="auto"/>
        <w:jc w:val="center"/>
        <w:rPr>
          <w:rFonts w:ascii="Times New Roman" w:hAnsi="Times New Roman"/>
          <w:color w:val="000000"/>
          <w:sz w:val="20"/>
          <w:szCs w:val="20"/>
        </w:rPr>
      </w:pPr>
      <w:r w:rsidRPr="00543A6A">
        <w:rPr>
          <w:rFonts w:ascii="Times New Roman" w:hAnsi="Times New Roman"/>
          <w:b/>
          <w:bCs/>
          <w:color w:val="000000"/>
          <w:sz w:val="28"/>
        </w:rPr>
        <w:t>Описание образовательной деятельности по программе</w:t>
      </w:r>
    </w:p>
    <w:p w:rsidR="00B359D0" w:rsidRPr="00F75B92" w:rsidRDefault="00B359D0" w:rsidP="00475F71">
      <w:pPr>
        <w:shd w:val="clear" w:color="auto" w:fill="FFFFFF"/>
        <w:spacing w:after="0" w:line="240" w:lineRule="auto"/>
        <w:ind w:firstLine="709"/>
        <w:rPr>
          <w:rFonts w:ascii="Times New Roman" w:hAnsi="Times New Roman"/>
          <w:color w:val="000000"/>
          <w:sz w:val="20"/>
          <w:szCs w:val="20"/>
        </w:rPr>
      </w:pPr>
      <w:r w:rsidRPr="00F75B92">
        <w:rPr>
          <w:rFonts w:ascii="Times New Roman" w:hAnsi="Times New Roman"/>
          <w:color w:val="000000"/>
          <w:sz w:val="28"/>
        </w:rPr>
        <w:t>Обучение игре в шахматы – не самоцель, использование шахмат как средства обучения позволит наиболее полно использовать потенциал, заложенный в мудрой игре.</w:t>
      </w:r>
    </w:p>
    <w:p w:rsidR="00475F71" w:rsidRDefault="00B359D0" w:rsidP="00475F71">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Программа реализуется с детьми</w:t>
      </w:r>
      <w:r>
        <w:rPr>
          <w:rFonts w:ascii="Times New Roman" w:hAnsi="Times New Roman"/>
          <w:color w:val="000000"/>
          <w:sz w:val="28"/>
        </w:rPr>
        <w:t xml:space="preserve"> старшего дошкольного возраста </w:t>
      </w:r>
      <w:r w:rsidRPr="00F75B92">
        <w:rPr>
          <w:rFonts w:ascii="Times New Roman" w:hAnsi="Times New Roman"/>
          <w:color w:val="000000"/>
          <w:sz w:val="28"/>
        </w:rPr>
        <w:t xml:space="preserve"> </w:t>
      </w:r>
      <w:r>
        <w:rPr>
          <w:rFonts w:ascii="Times New Roman" w:hAnsi="Times New Roman"/>
          <w:color w:val="000000"/>
          <w:sz w:val="28"/>
        </w:rPr>
        <w:t xml:space="preserve">в рамках кружковой деятельности (реализуется за рамками реализации образовательной программы ДОУ) и рассчитана на   2 </w:t>
      </w:r>
      <w:r w:rsidRPr="00F75B92">
        <w:rPr>
          <w:rFonts w:ascii="Times New Roman" w:hAnsi="Times New Roman"/>
          <w:color w:val="000000"/>
          <w:sz w:val="28"/>
        </w:rPr>
        <w:t xml:space="preserve"> года обучения.</w:t>
      </w:r>
    </w:p>
    <w:p w:rsidR="00B359D0" w:rsidRPr="00475F71" w:rsidRDefault="00B359D0" w:rsidP="00475F71">
      <w:pPr>
        <w:shd w:val="clear" w:color="auto" w:fill="FFFFFF"/>
        <w:spacing w:after="0" w:line="240" w:lineRule="auto"/>
        <w:ind w:firstLine="709"/>
        <w:jc w:val="both"/>
        <w:rPr>
          <w:rFonts w:ascii="Times New Roman" w:hAnsi="Times New Roman"/>
          <w:color w:val="000000"/>
          <w:sz w:val="20"/>
          <w:szCs w:val="20"/>
        </w:rPr>
      </w:pPr>
      <w:r w:rsidRPr="00236944">
        <w:rPr>
          <w:rFonts w:ascii="Times New Roman" w:hAnsi="Times New Roman"/>
          <w:color w:val="000000"/>
          <w:sz w:val="28"/>
          <w:szCs w:val="28"/>
        </w:rPr>
        <w:t xml:space="preserve">Занятия проводятся 2 раза в неделю, этого достаточно, чтобы интерес к игре не ослабевал. </w:t>
      </w:r>
    </w:p>
    <w:p w:rsidR="00B359D0" w:rsidRPr="00F75B92" w:rsidRDefault="00B359D0" w:rsidP="00475F71">
      <w:pPr>
        <w:shd w:val="clear" w:color="auto" w:fill="FFFFFF"/>
        <w:spacing w:after="0" w:line="240" w:lineRule="auto"/>
        <w:ind w:firstLine="709"/>
        <w:jc w:val="both"/>
        <w:rPr>
          <w:rFonts w:ascii="Times New Roman" w:hAnsi="Times New Roman"/>
          <w:color w:val="000000"/>
          <w:sz w:val="20"/>
          <w:szCs w:val="20"/>
        </w:rPr>
      </w:pPr>
      <w:r w:rsidRPr="00F75B92">
        <w:rPr>
          <w:rFonts w:ascii="Times New Roman" w:hAnsi="Times New Roman"/>
          <w:color w:val="000000"/>
          <w:sz w:val="28"/>
        </w:rPr>
        <w:t xml:space="preserve">Разработанный сравнительно простой курс начального обучения шахматным азам И.Г. Сухиным, доступен детям </w:t>
      </w:r>
      <w:r>
        <w:rPr>
          <w:rFonts w:ascii="Times New Roman" w:hAnsi="Times New Roman"/>
          <w:color w:val="000000"/>
          <w:sz w:val="28"/>
        </w:rPr>
        <w:t xml:space="preserve">старшего дошкольного </w:t>
      </w:r>
      <w:r w:rsidRPr="00F75B92">
        <w:rPr>
          <w:rFonts w:ascii="Times New Roman" w:hAnsi="Times New Roman"/>
          <w:color w:val="000000"/>
          <w:sz w:val="28"/>
        </w:rPr>
        <w:t xml:space="preserve"> возраста. Предлагаемый курс создан с учетом мирового опыта преподавания шахмат и опирается на ряд нетрадиционных авторских наработок. В их числе:</w:t>
      </w:r>
    </w:p>
    <w:p w:rsidR="00B359D0" w:rsidRPr="00F75B92" w:rsidRDefault="00B359D0" w:rsidP="00475F71">
      <w:pPr>
        <w:numPr>
          <w:ilvl w:val="0"/>
          <w:numId w:val="11"/>
        </w:numPr>
        <w:shd w:val="clear" w:color="auto" w:fill="FFFFFF"/>
        <w:spacing w:after="0" w:line="240" w:lineRule="auto"/>
        <w:ind w:left="0" w:firstLine="720"/>
        <w:rPr>
          <w:rFonts w:ascii="Times New Roman" w:hAnsi="Times New Roman"/>
          <w:color w:val="000000"/>
          <w:sz w:val="20"/>
          <w:szCs w:val="20"/>
        </w:rPr>
      </w:pPr>
      <w:r w:rsidRPr="00F75B92">
        <w:rPr>
          <w:rFonts w:ascii="Times New Roman" w:hAnsi="Times New Roman"/>
          <w:color w:val="000000"/>
          <w:sz w:val="28"/>
        </w:rPr>
        <w:t>акцент не на спортивное совершенствование, а на планомерное и последовательное формирование умственных действий;</w:t>
      </w:r>
    </w:p>
    <w:p w:rsidR="00B359D0" w:rsidRPr="00F75B92" w:rsidRDefault="00B359D0" w:rsidP="00475F71">
      <w:pPr>
        <w:numPr>
          <w:ilvl w:val="0"/>
          <w:numId w:val="11"/>
        </w:numPr>
        <w:shd w:val="clear" w:color="auto" w:fill="FFFFFF"/>
        <w:spacing w:after="0" w:line="240" w:lineRule="auto"/>
        <w:ind w:left="0" w:firstLine="720"/>
        <w:rPr>
          <w:rFonts w:ascii="Times New Roman" w:hAnsi="Times New Roman"/>
          <w:color w:val="000000"/>
          <w:sz w:val="20"/>
          <w:szCs w:val="20"/>
        </w:rPr>
      </w:pPr>
      <w:r w:rsidRPr="00F75B92">
        <w:rPr>
          <w:rFonts w:ascii="Times New Roman" w:hAnsi="Times New Roman"/>
          <w:color w:val="000000"/>
          <w:sz w:val="28"/>
        </w:rPr>
        <w:t>планирование учебного процесса таким образом, чтобы не было проигравших детей;</w:t>
      </w:r>
    </w:p>
    <w:p w:rsidR="00B359D0" w:rsidRPr="00F75B92" w:rsidRDefault="00B359D0" w:rsidP="00475F71">
      <w:pPr>
        <w:numPr>
          <w:ilvl w:val="0"/>
          <w:numId w:val="11"/>
        </w:numPr>
        <w:shd w:val="clear" w:color="auto" w:fill="FFFFFF"/>
        <w:spacing w:after="0" w:line="240" w:lineRule="auto"/>
        <w:ind w:left="0" w:firstLine="720"/>
        <w:rPr>
          <w:rFonts w:ascii="Times New Roman" w:hAnsi="Times New Roman"/>
          <w:color w:val="000000"/>
          <w:sz w:val="20"/>
          <w:szCs w:val="20"/>
        </w:rPr>
      </w:pPr>
      <w:r w:rsidRPr="00F75B92">
        <w:rPr>
          <w:rFonts w:ascii="Times New Roman" w:hAnsi="Times New Roman"/>
          <w:color w:val="000000"/>
          <w:sz w:val="28"/>
        </w:rPr>
        <w:t>широкое использование игры на фрагментах шахматной доски;</w:t>
      </w:r>
    </w:p>
    <w:p w:rsidR="00B359D0" w:rsidRPr="00F75B92" w:rsidRDefault="00B359D0" w:rsidP="00475F71">
      <w:pPr>
        <w:numPr>
          <w:ilvl w:val="0"/>
          <w:numId w:val="11"/>
        </w:numPr>
        <w:shd w:val="clear" w:color="auto" w:fill="FFFFFF"/>
        <w:spacing w:after="0" w:line="240" w:lineRule="auto"/>
        <w:ind w:left="0" w:firstLine="720"/>
        <w:rPr>
          <w:rFonts w:ascii="Times New Roman" w:hAnsi="Times New Roman"/>
          <w:color w:val="000000"/>
          <w:sz w:val="20"/>
          <w:szCs w:val="20"/>
        </w:rPr>
      </w:pPr>
      <w:r w:rsidRPr="00F75B92">
        <w:rPr>
          <w:rFonts w:ascii="Times New Roman" w:hAnsi="Times New Roman"/>
          <w:color w:val="000000"/>
          <w:sz w:val="28"/>
        </w:rPr>
        <w:t>применение нестандартных дидактических заданий и игр;</w:t>
      </w:r>
    </w:p>
    <w:p w:rsidR="00B359D0" w:rsidRPr="00F75B92" w:rsidRDefault="00B359D0" w:rsidP="00475F71">
      <w:pPr>
        <w:numPr>
          <w:ilvl w:val="0"/>
          <w:numId w:val="11"/>
        </w:numPr>
        <w:shd w:val="clear" w:color="auto" w:fill="FFFFFF"/>
        <w:spacing w:after="0" w:line="240" w:lineRule="auto"/>
        <w:ind w:left="0" w:firstLine="720"/>
        <w:rPr>
          <w:rFonts w:ascii="Times New Roman" w:hAnsi="Times New Roman"/>
          <w:color w:val="000000"/>
          <w:sz w:val="20"/>
          <w:szCs w:val="20"/>
        </w:rPr>
      </w:pPr>
      <w:r w:rsidRPr="00F75B92">
        <w:rPr>
          <w:rFonts w:ascii="Times New Roman" w:hAnsi="Times New Roman"/>
          <w:color w:val="000000"/>
          <w:sz w:val="28"/>
        </w:rPr>
        <w:t>инсценировка оригинальных дидактических сказок;</w:t>
      </w:r>
    </w:p>
    <w:p w:rsidR="00B359D0" w:rsidRPr="00F75B92" w:rsidRDefault="00B359D0" w:rsidP="00475F71">
      <w:pPr>
        <w:numPr>
          <w:ilvl w:val="0"/>
          <w:numId w:val="11"/>
        </w:numPr>
        <w:shd w:val="clear" w:color="auto" w:fill="FFFFFF"/>
        <w:spacing w:after="0" w:line="240" w:lineRule="auto"/>
        <w:ind w:left="0" w:firstLine="720"/>
        <w:rPr>
          <w:rFonts w:ascii="Times New Roman" w:hAnsi="Times New Roman"/>
          <w:color w:val="000000"/>
          <w:sz w:val="20"/>
          <w:szCs w:val="20"/>
        </w:rPr>
      </w:pPr>
      <w:r w:rsidRPr="00F75B92">
        <w:rPr>
          <w:rFonts w:ascii="Times New Roman" w:hAnsi="Times New Roman"/>
          <w:color w:val="000000"/>
          <w:sz w:val="28"/>
        </w:rPr>
        <w:t>детальное изучение возможностей каждой шахматной фигуры;</w:t>
      </w:r>
    </w:p>
    <w:p w:rsidR="00B359D0" w:rsidRPr="00F75B92" w:rsidRDefault="00B359D0" w:rsidP="00475F71">
      <w:pPr>
        <w:numPr>
          <w:ilvl w:val="0"/>
          <w:numId w:val="11"/>
        </w:numPr>
        <w:shd w:val="clear" w:color="auto" w:fill="FFFFFF"/>
        <w:spacing w:after="0" w:line="240" w:lineRule="auto"/>
        <w:ind w:left="0" w:firstLine="720"/>
        <w:rPr>
          <w:rFonts w:ascii="Times New Roman" w:hAnsi="Times New Roman"/>
          <w:color w:val="000000"/>
          <w:sz w:val="20"/>
          <w:szCs w:val="20"/>
        </w:rPr>
      </w:pPr>
      <w:r w:rsidRPr="00F75B92">
        <w:rPr>
          <w:rFonts w:ascii="Times New Roman" w:hAnsi="Times New Roman"/>
          <w:color w:val="000000"/>
          <w:sz w:val="28"/>
        </w:rPr>
        <w:t>преимущественное использование в учебном процессе игровых положений с ограниченным количеством фигур;</w:t>
      </w:r>
    </w:p>
    <w:p w:rsidR="00B359D0" w:rsidRPr="00F75B92" w:rsidRDefault="00B359D0" w:rsidP="00475F71">
      <w:pPr>
        <w:numPr>
          <w:ilvl w:val="0"/>
          <w:numId w:val="11"/>
        </w:numPr>
        <w:shd w:val="clear" w:color="auto" w:fill="FFFFFF"/>
        <w:spacing w:after="0" w:line="240" w:lineRule="auto"/>
        <w:ind w:left="0" w:firstLine="720"/>
        <w:rPr>
          <w:rFonts w:ascii="Times New Roman" w:hAnsi="Times New Roman"/>
          <w:color w:val="000000"/>
          <w:sz w:val="20"/>
          <w:szCs w:val="20"/>
        </w:rPr>
      </w:pPr>
      <w:r w:rsidRPr="00F75B92">
        <w:rPr>
          <w:rFonts w:ascii="Times New Roman" w:hAnsi="Times New Roman"/>
          <w:color w:val="000000"/>
          <w:sz w:val="28"/>
        </w:rPr>
        <w:t>выявление стержневой игры первого этап</w:t>
      </w:r>
      <w:r w:rsidR="00475F71">
        <w:rPr>
          <w:rFonts w:ascii="Times New Roman" w:hAnsi="Times New Roman"/>
          <w:color w:val="000000"/>
          <w:sz w:val="28"/>
        </w:rPr>
        <w:t>а обучения «Игры на уничтожение»</w:t>
      </w:r>
      <w:r w:rsidRPr="00F75B92">
        <w:rPr>
          <w:rFonts w:ascii="Times New Roman" w:hAnsi="Times New Roman"/>
          <w:color w:val="000000"/>
          <w:sz w:val="28"/>
        </w:rPr>
        <w:t>: фигура против фигуры;</w:t>
      </w:r>
    </w:p>
    <w:p w:rsidR="00B359D0" w:rsidRPr="00F75B92" w:rsidRDefault="00B359D0" w:rsidP="00475F71">
      <w:pPr>
        <w:numPr>
          <w:ilvl w:val="0"/>
          <w:numId w:val="11"/>
        </w:numPr>
        <w:shd w:val="clear" w:color="auto" w:fill="FFFFFF"/>
        <w:spacing w:after="0" w:line="240" w:lineRule="auto"/>
        <w:ind w:left="0" w:firstLine="720"/>
        <w:rPr>
          <w:rFonts w:ascii="Times New Roman" w:hAnsi="Times New Roman"/>
          <w:color w:val="000000"/>
          <w:sz w:val="20"/>
          <w:szCs w:val="20"/>
        </w:rPr>
      </w:pPr>
      <w:r w:rsidRPr="00F75B92">
        <w:rPr>
          <w:rFonts w:ascii="Times New Roman" w:hAnsi="Times New Roman"/>
          <w:color w:val="000000"/>
          <w:sz w:val="28"/>
        </w:rPr>
        <w:t>неспешный подвод к кр</w:t>
      </w:r>
      <w:r w:rsidR="000071F9">
        <w:rPr>
          <w:rFonts w:ascii="Times New Roman" w:hAnsi="Times New Roman"/>
          <w:color w:val="000000"/>
          <w:sz w:val="28"/>
        </w:rPr>
        <w:t>аеугольному шахматному термину «мат»</w:t>
      </w:r>
      <w:r w:rsidRPr="00F75B92">
        <w:rPr>
          <w:rFonts w:ascii="Times New Roman" w:hAnsi="Times New Roman"/>
          <w:color w:val="000000"/>
          <w:sz w:val="28"/>
        </w:rPr>
        <w:t>.</w:t>
      </w:r>
    </w:p>
    <w:p w:rsidR="00B359D0" w:rsidRPr="00F75B92" w:rsidRDefault="00B359D0" w:rsidP="000071F9">
      <w:pPr>
        <w:shd w:val="clear" w:color="auto" w:fill="FFFFFF"/>
        <w:spacing w:after="0" w:line="240" w:lineRule="auto"/>
        <w:ind w:firstLine="720"/>
        <w:jc w:val="both"/>
        <w:rPr>
          <w:rFonts w:ascii="Times New Roman" w:hAnsi="Times New Roman"/>
          <w:color w:val="000000"/>
          <w:sz w:val="20"/>
          <w:szCs w:val="20"/>
        </w:rPr>
      </w:pPr>
      <w:r w:rsidRPr="00F75B92">
        <w:rPr>
          <w:rFonts w:ascii="Times New Roman" w:hAnsi="Times New Roman"/>
          <w:color w:val="000000"/>
          <w:sz w:val="28"/>
        </w:rPr>
        <w:t>Разработанные дидактические</w:t>
      </w:r>
      <w:r w:rsidR="000071F9">
        <w:rPr>
          <w:rFonts w:ascii="Times New Roman" w:hAnsi="Times New Roman"/>
          <w:color w:val="000000"/>
          <w:sz w:val="28"/>
        </w:rPr>
        <w:t xml:space="preserve"> задания и игры имеют несколько </w:t>
      </w:r>
      <w:r w:rsidRPr="00F75B92">
        <w:rPr>
          <w:rFonts w:ascii="Times New Roman" w:hAnsi="Times New Roman"/>
          <w:color w:val="000000"/>
          <w:sz w:val="28"/>
        </w:rPr>
        <w:t>уровней сложности, максимально простые и учитывают знания и умения, свойственные для детей старшего дошкольного возраста.</w:t>
      </w:r>
    </w:p>
    <w:p w:rsidR="00B359D0" w:rsidRPr="00F75B92" w:rsidRDefault="00B359D0" w:rsidP="000071F9">
      <w:pPr>
        <w:shd w:val="clear" w:color="auto" w:fill="FFFFFF"/>
        <w:spacing w:after="0" w:line="240" w:lineRule="auto"/>
        <w:ind w:firstLine="720"/>
        <w:jc w:val="both"/>
        <w:rPr>
          <w:rFonts w:ascii="Times New Roman" w:hAnsi="Times New Roman"/>
          <w:color w:val="000000"/>
          <w:sz w:val="20"/>
          <w:szCs w:val="20"/>
        </w:rPr>
      </w:pPr>
    </w:p>
    <w:p w:rsidR="00B359D0" w:rsidRPr="002E70E9" w:rsidRDefault="00B359D0" w:rsidP="002E70E9">
      <w:pPr>
        <w:pStyle w:val="a7"/>
        <w:numPr>
          <w:ilvl w:val="1"/>
          <w:numId w:val="42"/>
        </w:numPr>
        <w:shd w:val="clear" w:color="auto" w:fill="FFFFFF"/>
        <w:spacing w:after="0" w:line="240" w:lineRule="auto"/>
        <w:jc w:val="center"/>
        <w:rPr>
          <w:rFonts w:ascii="Times New Roman" w:hAnsi="Times New Roman"/>
          <w:color w:val="000000"/>
          <w:sz w:val="20"/>
          <w:szCs w:val="20"/>
        </w:rPr>
      </w:pPr>
      <w:r w:rsidRPr="002E70E9">
        <w:rPr>
          <w:rFonts w:ascii="Times New Roman" w:hAnsi="Times New Roman"/>
          <w:b/>
          <w:bCs/>
          <w:color w:val="000000"/>
          <w:sz w:val="32"/>
        </w:rPr>
        <w:t>Перспективный план программы</w:t>
      </w:r>
    </w:p>
    <w:p w:rsidR="00B359D0" w:rsidRDefault="00B359D0" w:rsidP="00B359D0">
      <w:pPr>
        <w:shd w:val="clear" w:color="auto" w:fill="FFFFFF"/>
        <w:spacing w:after="0" w:line="240" w:lineRule="auto"/>
        <w:jc w:val="center"/>
        <w:rPr>
          <w:rFonts w:ascii="Times New Roman" w:hAnsi="Times New Roman"/>
          <w:b/>
          <w:bCs/>
          <w:color w:val="000000"/>
          <w:sz w:val="32"/>
        </w:rPr>
      </w:pPr>
      <w:r>
        <w:rPr>
          <w:rFonts w:ascii="Times New Roman" w:hAnsi="Times New Roman"/>
          <w:b/>
          <w:bCs/>
          <w:color w:val="000000"/>
          <w:sz w:val="32"/>
        </w:rPr>
        <w:t>(1</w:t>
      </w:r>
      <w:r w:rsidRPr="00F75B92">
        <w:rPr>
          <w:rFonts w:ascii="Times New Roman" w:hAnsi="Times New Roman"/>
          <w:b/>
          <w:bCs/>
          <w:color w:val="000000"/>
          <w:sz w:val="32"/>
        </w:rPr>
        <w:t xml:space="preserve"> год обучения)</w:t>
      </w:r>
    </w:p>
    <w:tbl>
      <w:tblPr>
        <w:tblW w:w="9472" w:type="dxa"/>
        <w:shd w:val="clear" w:color="auto" w:fill="FFFFFF"/>
        <w:tblCellMar>
          <w:left w:w="0" w:type="dxa"/>
          <w:right w:w="0" w:type="dxa"/>
        </w:tblCellMar>
        <w:tblLook w:val="0000"/>
      </w:tblPr>
      <w:tblGrid>
        <w:gridCol w:w="1428"/>
        <w:gridCol w:w="2238"/>
        <w:gridCol w:w="4392"/>
        <w:gridCol w:w="1414"/>
      </w:tblGrid>
      <w:tr w:rsidR="00B359D0" w:rsidRPr="009D1C83" w:rsidTr="000071F9">
        <w:trPr>
          <w:trHeight w:val="68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0071F9" w:rsidRDefault="00B359D0" w:rsidP="000071F9">
            <w:pPr>
              <w:spacing w:after="0" w:line="240" w:lineRule="auto"/>
              <w:jc w:val="center"/>
              <w:rPr>
                <w:rFonts w:ascii="Times New Roman" w:hAnsi="Times New Roman"/>
                <w:b/>
                <w:sz w:val="24"/>
                <w:szCs w:val="24"/>
              </w:rPr>
            </w:pPr>
            <w:r w:rsidRPr="000071F9">
              <w:rPr>
                <w:rFonts w:ascii="Times New Roman" w:hAnsi="Times New Roman"/>
                <w:b/>
                <w:sz w:val="24"/>
                <w:szCs w:val="24"/>
              </w:rPr>
              <w:t>Месяц</w:t>
            </w:r>
          </w:p>
          <w:p w:rsidR="00B359D0" w:rsidRPr="000071F9" w:rsidRDefault="00B359D0" w:rsidP="000071F9">
            <w:pPr>
              <w:spacing w:after="0" w:line="240" w:lineRule="auto"/>
              <w:jc w:val="center"/>
              <w:rPr>
                <w:rFonts w:ascii="Times New Roman" w:hAnsi="Times New Roman"/>
                <w:b/>
                <w:sz w:val="24"/>
                <w:szCs w:val="24"/>
              </w:rPr>
            </w:pPr>
            <w:r w:rsidRPr="000071F9">
              <w:rPr>
                <w:rFonts w:ascii="Times New Roman" w:hAnsi="Times New Roman"/>
                <w:b/>
                <w:sz w:val="24"/>
                <w:szCs w:val="24"/>
              </w:rPr>
              <w:t>Неделя</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0071F9" w:rsidRDefault="00B359D0" w:rsidP="000071F9">
            <w:pPr>
              <w:spacing w:after="0" w:line="240" w:lineRule="auto"/>
              <w:jc w:val="center"/>
              <w:rPr>
                <w:rFonts w:ascii="Times New Roman" w:hAnsi="Times New Roman"/>
                <w:b/>
                <w:sz w:val="24"/>
                <w:szCs w:val="24"/>
              </w:rPr>
            </w:pPr>
            <w:r w:rsidRPr="000071F9">
              <w:rPr>
                <w:rFonts w:ascii="Times New Roman" w:hAnsi="Times New Roman"/>
                <w:b/>
                <w:sz w:val="24"/>
                <w:szCs w:val="24"/>
              </w:rPr>
              <w:t>Тема</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0071F9" w:rsidRDefault="00B359D0" w:rsidP="000071F9">
            <w:pPr>
              <w:spacing w:after="0" w:line="240" w:lineRule="auto"/>
              <w:jc w:val="center"/>
              <w:rPr>
                <w:rFonts w:ascii="Times New Roman" w:hAnsi="Times New Roman"/>
                <w:b/>
                <w:sz w:val="24"/>
                <w:szCs w:val="24"/>
              </w:rPr>
            </w:pPr>
            <w:r w:rsidRPr="000071F9">
              <w:rPr>
                <w:rFonts w:ascii="Times New Roman" w:hAnsi="Times New Roman"/>
                <w:b/>
                <w:sz w:val="24"/>
                <w:szCs w:val="24"/>
              </w:rPr>
              <w:t>Цель</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0071F9" w:rsidRDefault="00B359D0" w:rsidP="000071F9">
            <w:pPr>
              <w:spacing w:after="0" w:line="240" w:lineRule="auto"/>
              <w:jc w:val="center"/>
              <w:rPr>
                <w:rFonts w:ascii="Times New Roman" w:hAnsi="Times New Roman"/>
                <w:b/>
                <w:sz w:val="24"/>
                <w:szCs w:val="24"/>
              </w:rPr>
            </w:pPr>
            <w:r w:rsidRPr="000071F9">
              <w:rPr>
                <w:rFonts w:ascii="Times New Roman" w:hAnsi="Times New Roman"/>
                <w:b/>
                <w:sz w:val="24"/>
                <w:szCs w:val="24"/>
              </w:rPr>
              <w:t>Кол-во занятий</w:t>
            </w:r>
          </w:p>
        </w:tc>
      </w:tr>
      <w:tr w:rsidR="00B359D0" w:rsidRPr="009D1C83" w:rsidTr="000071F9">
        <w:trPr>
          <w:trHeight w:val="40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Сентябрь</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3-4</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«Знакомство с шахматной доской»</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Дать детям предста</w:t>
            </w:r>
            <w:r w:rsidR="000071F9">
              <w:rPr>
                <w:rFonts w:ascii="Times New Roman" w:hAnsi="Times New Roman"/>
                <w:sz w:val="24"/>
                <w:szCs w:val="24"/>
              </w:rPr>
              <w:t xml:space="preserve">вление о шахматной доске, как </w:t>
            </w:r>
            <w:r w:rsidRPr="009D1C83">
              <w:rPr>
                <w:rFonts w:ascii="Times New Roman" w:hAnsi="Times New Roman"/>
                <w:sz w:val="24"/>
                <w:szCs w:val="24"/>
              </w:rPr>
              <w:t>игровом поле для шахмат.</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2</w:t>
            </w:r>
          </w:p>
        </w:tc>
      </w:tr>
      <w:tr w:rsidR="00B359D0" w:rsidRPr="009D1C83" w:rsidTr="000071F9">
        <w:trPr>
          <w:trHeight w:val="168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Октябрь</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1-2</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0071F9" w:rsidP="00377769">
            <w:pPr>
              <w:spacing w:after="0" w:line="240" w:lineRule="auto"/>
              <w:jc w:val="both"/>
              <w:rPr>
                <w:rFonts w:ascii="Times New Roman" w:hAnsi="Times New Roman"/>
                <w:sz w:val="24"/>
                <w:szCs w:val="24"/>
              </w:rPr>
            </w:pPr>
            <w:r>
              <w:rPr>
                <w:rFonts w:ascii="Times New Roman" w:hAnsi="Times New Roman"/>
                <w:sz w:val="24"/>
                <w:szCs w:val="24"/>
              </w:rPr>
              <w:t>«</w:t>
            </w:r>
            <w:r w:rsidR="00B359D0" w:rsidRPr="009D1C83">
              <w:rPr>
                <w:rFonts w:ascii="Times New Roman" w:hAnsi="Times New Roman"/>
                <w:sz w:val="24"/>
                <w:szCs w:val="24"/>
              </w:rPr>
              <w:t>В гостях у Горизонталика</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и Вертикалика»</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Познакомить детей с линиями на шахматной доске, поупражнять их в быстром, правильном нахождении вертикалей и горизонталей.</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2</w:t>
            </w:r>
          </w:p>
        </w:tc>
      </w:tr>
      <w:tr w:rsidR="00B359D0" w:rsidRPr="009D1C83" w:rsidTr="000071F9">
        <w:trPr>
          <w:trHeight w:val="104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lastRenderedPageBreak/>
              <w:t>Октябрь</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3-4</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«Диагональ»</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Учить детей видеть диагональ на шахматной доске, не путать её с другими линиями.</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2</w:t>
            </w:r>
          </w:p>
        </w:tc>
      </w:tr>
      <w:tr w:rsidR="00B359D0" w:rsidRPr="009D1C83" w:rsidTr="000071F9">
        <w:trPr>
          <w:trHeight w:val="60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Ноябрь</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1-2</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«Знакомство с  шахматными фигурами. Пешка»</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Познакомить детей с шахматными фигурами Сформировать у детей понятие о  пешке, способах её передвижения.</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2</w:t>
            </w:r>
          </w:p>
        </w:tc>
      </w:tr>
      <w:tr w:rsidR="00B359D0" w:rsidRPr="009D1C83" w:rsidTr="000071F9">
        <w:trPr>
          <w:trHeight w:val="112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Ноябрь</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3-4</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«Бесхитростная фигура – ЛАДЬЯ»</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Дать представление о новой фигуре, способах действий и её ценности.</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2</w:t>
            </w:r>
          </w:p>
        </w:tc>
      </w:tr>
      <w:tr w:rsidR="00B359D0" w:rsidRPr="009D1C83" w:rsidTr="000071F9">
        <w:trPr>
          <w:trHeight w:val="54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Декабрь</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    1-2</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«Могучая фигура ФЕРЗЬ»</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Дать представление о новой фигуре, способах действий, её ценности и взаимодействии с другими фигурами.</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2</w:t>
            </w:r>
          </w:p>
        </w:tc>
      </w:tr>
      <w:tr w:rsidR="00B359D0" w:rsidRPr="009D1C83" w:rsidTr="000071F9">
        <w:trPr>
          <w:trHeight w:val="40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Декабрь</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3-4</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«Прыг, скок и вбок»</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Дать представление о новой фигуре, способах действий, её ценности и взаимодействии с другими фигурами.</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2</w:t>
            </w:r>
          </w:p>
        </w:tc>
      </w:tr>
      <w:tr w:rsidR="00B359D0" w:rsidRPr="009D1C83" w:rsidTr="000071F9">
        <w:trPr>
          <w:trHeight w:val="106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Январь</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3-4</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«Король жаждет боя»</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Дать представление о новой фигуре, способах действий, её ценности и взаимодействии с другими фигурами.</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2</w:t>
            </w:r>
          </w:p>
        </w:tc>
      </w:tr>
      <w:tr w:rsidR="00B359D0" w:rsidRPr="009D1C83" w:rsidTr="000071F9">
        <w:trPr>
          <w:trHeight w:val="106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Февраль</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1-2</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«Ворота Каиссии»</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Закрепить представления детей о расположении чёрных и белых фигур на доске.</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2</w:t>
            </w:r>
          </w:p>
        </w:tc>
      </w:tr>
      <w:tr w:rsidR="00B359D0" w:rsidRPr="009D1C83" w:rsidTr="000071F9">
        <w:trPr>
          <w:trHeight w:val="140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Февраль</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3-4</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«Шах – что это?»</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Сформировать понятие о шахе, как о ситуации нежелательной для короля, научить детей выводить «короля из-под шаха».</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2</w:t>
            </w:r>
          </w:p>
        </w:tc>
      </w:tr>
      <w:tr w:rsidR="00B359D0" w:rsidRPr="009D1C83" w:rsidTr="000071F9">
        <w:trPr>
          <w:trHeight w:val="54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Март</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1-2</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«Шах – что это?»</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Продолжать формировать понятие о шахе, как о ситуации нежелательной для короля, научить детей выводить «короля из-под шаха» разными способами.</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2</w:t>
            </w:r>
          </w:p>
        </w:tc>
      </w:tr>
      <w:tr w:rsidR="00B359D0" w:rsidRPr="009D1C83" w:rsidTr="000071F9">
        <w:trPr>
          <w:trHeight w:val="98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Март</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3-4</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«Мат и пат»</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Дать детям определение «мат» и «пат». Научить детей ставить мат на малоклеточной доске.</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2</w:t>
            </w:r>
          </w:p>
        </w:tc>
      </w:tr>
      <w:tr w:rsidR="00B359D0" w:rsidRPr="009D1C83" w:rsidTr="000071F9">
        <w:trPr>
          <w:trHeight w:val="40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Апрель</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1-2</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«Мат и пат»</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Продолжать формировать у детей понятие «мат» и «пат». Научить детей ставить мат на малоклеточной доске.</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2</w:t>
            </w:r>
          </w:p>
        </w:tc>
      </w:tr>
      <w:tr w:rsidR="00B359D0" w:rsidRPr="009D1C83" w:rsidTr="000071F9">
        <w:trPr>
          <w:trHeight w:val="98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Апрель</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3-4</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«Шахматная</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страна»</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Подвести итог определения, что такое шахматная игра, закрепить полученные знания и умения играть в шахматы.</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2</w:t>
            </w:r>
          </w:p>
        </w:tc>
      </w:tr>
      <w:tr w:rsidR="00B359D0" w:rsidRPr="009D1C83" w:rsidTr="000071F9">
        <w:trPr>
          <w:trHeight w:val="980"/>
        </w:trPr>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Май</w:t>
            </w:r>
          </w:p>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1-2</w:t>
            </w:r>
          </w:p>
        </w:tc>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«Шахматный КВН»</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Закрепить полученные знания о шахматах, вызвать интерес и желание играть в шахматы.</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B359D0" w:rsidRPr="009D1C83" w:rsidRDefault="00B359D0" w:rsidP="00377769">
            <w:pPr>
              <w:spacing w:after="0" w:line="240" w:lineRule="auto"/>
              <w:jc w:val="both"/>
              <w:rPr>
                <w:rFonts w:ascii="Times New Roman" w:hAnsi="Times New Roman"/>
                <w:sz w:val="24"/>
                <w:szCs w:val="24"/>
              </w:rPr>
            </w:pPr>
            <w:r w:rsidRPr="009D1C83">
              <w:rPr>
                <w:rFonts w:ascii="Times New Roman" w:hAnsi="Times New Roman"/>
                <w:sz w:val="24"/>
                <w:szCs w:val="24"/>
              </w:rPr>
              <w:t>2</w:t>
            </w:r>
          </w:p>
        </w:tc>
      </w:tr>
    </w:tbl>
    <w:p w:rsidR="00B359D0" w:rsidRPr="00F75B92" w:rsidRDefault="00B359D0" w:rsidP="00B359D0">
      <w:pPr>
        <w:shd w:val="clear" w:color="auto" w:fill="FFFFFF"/>
        <w:spacing w:after="0" w:line="240" w:lineRule="auto"/>
        <w:jc w:val="center"/>
        <w:rPr>
          <w:rFonts w:ascii="Times New Roman" w:hAnsi="Times New Roman"/>
          <w:color w:val="000000"/>
          <w:sz w:val="20"/>
          <w:szCs w:val="20"/>
        </w:rPr>
      </w:pPr>
    </w:p>
    <w:p w:rsidR="000071F9" w:rsidRDefault="000071F9" w:rsidP="00B359D0">
      <w:pPr>
        <w:shd w:val="clear" w:color="auto" w:fill="FFFFFF"/>
        <w:spacing w:after="0" w:line="240" w:lineRule="auto"/>
        <w:jc w:val="center"/>
        <w:rPr>
          <w:rFonts w:ascii="Times New Roman" w:hAnsi="Times New Roman"/>
          <w:b/>
          <w:bCs/>
          <w:color w:val="000000"/>
          <w:sz w:val="32"/>
        </w:rPr>
      </w:pPr>
    </w:p>
    <w:p w:rsidR="000071F9" w:rsidRDefault="00B359D0" w:rsidP="000071F9">
      <w:pPr>
        <w:shd w:val="clear" w:color="auto" w:fill="FFFFFF"/>
        <w:spacing w:after="0" w:line="240" w:lineRule="auto"/>
        <w:jc w:val="center"/>
        <w:rPr>
          <w:rFonts w:ascii="Times New Roman" w:hAnsi="Times New Roman"/>
          <w:color w:val="000000"/>
          <w:sz w:val="20"/>
          <w:szCs w:val="20"/>
        </w:rPr>
      </w:pPr>
      <w:r w:rsidRPr="00F75B92">
        <w:rPr>
          <w:rFonts w:ascii="Times New Roman" w:hAnsi="Times New Roman"/>
          <w:b/>
          <w:bCs/>
          <w:color w:val="000000"/>
          <w:sz w:val="32"/>
        </w:rPr>
        <w:lastRenderedPageBreak/>
        <w:t>Перспективный план программы</w:t>
      </w:r>
    </w:p>
    <w:p w:rsidR="00B359D0" w:rsidRPr="00F75B92" w:rsidRDefault="00B359D0" w:rsidP="000071F9">
      <w:pPr>
        <w:shd w:val="clear" w:color="auto" w:fill="FFFFFF"/>
        <w:spacing w:after="0" w:line="240" w:lineRule="auto"/>
        <w:jc w:val="center"/>
        <w:rPr>
          <w:rFonts w:ascii="Times New Roman" w:hAnsi="Times New Roman"/>
          <w:color w:val="000000"/>
          <w:sz w:val="20"/>
          <w:szCs w:val="20"/>
        </w:rPr>
      </w:pPr>
      <w:r>
        <w:rPr>
          <w:rFonts w:ascii="Times New Roman" w:hAnsi="Times New Roman"/>
          <w:b/>
          <w:bCs/>
          <w:color w:val="000000"/>
          <w:sz w:val="28"/>
        </w:rPr>
        <w:t>(2</w:t>
      </w:r>
      <w:r w:rsidRPr="00F75B92">
        <w:rPr>
          <w:rFonts w:ascii="Times New Roman" w:hAnsi="Times New Roman"/>
          <w:b/>
          <w:bCs/>
          <w:color w:val="000000"/>
          <w:sz w:val="28"/>
        </w:rPr>
        <w:t xml:space="preserve"> год обучения)</w:t>
      </w:r>
    </w:p>
    <w:tbl>
      <w:tblPr>
        <w:tblW w:w="9606" w:type="dxa"/>
        <w:tblInd w:w="-142" w:type="dxa"/>
        <w:shd w:val="clear" w:color="auto" w:fill="FFFFFF"/>
        <w:tblCellMar>
          <w:top w:w="15" w:type="dxa"/>
          <w:left w:w="15" w:type="dxa"/>
          <w:bottom w:w="15" w:type="dxa"/>
          <w:right w:w="15" w:type="dxa"/>
        </w:tblCellMar>
        <w:tblLook w:val="04A0"/>
      </w:tblPr>
      <w:tblGrid>
        <w:gridCol w:w="1433"/>
        <w:gridCol w:w="2084"/>
        <w:gridCol w:w="6089"/>
      </w:tblGrid>
      <w:tr w:rsidR="00B359D0" w:rsidRPr="00FC0A29" w:rsidTr="0061338D">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0071F9" w:rsidP="00FC0A29">
            <w:pPr>
              <w:spacing w:after="0" w:line="240" w:lineRule="auto"/>
              <w:jc w:val="center"/>
              <w:rPr>
                <w:rFonts w:ascii="Times New Roman" w:hAnsi="Times New Roman" w:cs="Times New Roman"/>
                <w:color w:val="000000"/>
                <w:sz w:val="24"/>
                <w:szCs w:val="24"/>
              </w:rPr>
            </w:pPr>
            <w:r w:rsidRPr="00FC0A29">
              <w:rPr>
                <w:rFonts w:ascii="Times New Roman" w:hAnsi="Times New Roman" w:cs="Times New Roman"/>
                <w:b/>
                <w:bCs/>
                <w:color w:val="000000"/>
                <w:sz w:val="24"/>
                <w:szCs w:val="24"/>
              </w:rPr>
              <w:t>М</w:t>
            </w:r>
            <w:r w:rsidR="00B359D0" w:rsidRPr="00FC0A29">
              <w:rPr>
                <w:rFonts w:ascii="Times New Roman" w:hAnsi="Times New Roman" w:cs="Times New Roman"/>
                <w:b/>
                <w:bCs/>
                <w:color w:val="000000"/>
                <w:sz w:val="24"/>
                <w:szCs w:val="24"/>
              </w:rPr>
              <w:t>есяц</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0071F9" w:rsidP="00FC0A29">
            <w:pPr>
              <w:spacing w:after="0" w:line="240" w:lineRule="auto"/>
              <w:jc w:val="center"/>
              <w:rPr>
                <w:rFonts w:ascii="Times New Roman" w:hAnsi="Times New Roman" w:cs="Times New Roman"/>
                <w:color w:val="000000"/>
                <w:sz w:val="24"/>
                <w:szCs w:val="24"/>
              </w:rPr>
            </w:pPr>
            <w:r w:rsidRPr="00FC0A29">
              <w:rPr>
                <w:rFonts w:ascii="Times New Roman" w:hAnsi="Times New Roman" w:cs="Times New Roman"/>
                <w:b/>
                <w:bCs/>
                <w:color w:val="000000"/>
                <w:sz w:val="24"/>
                <w:szCs w:val="24"/>
              </w:rPr>
              <w:t>Н</w:t>
            </w:r>
            <w:r w:rsidR="00B359D0" w:rsidRPr="00FC0A29">
              <w:rPr>
                <w:rFonts w:ascii="Times New Roman" w:hAnsi="Times New Roman" w:cs="Times New Roman"/>
                <w:b/>
                <w:bCs/>
                <w:color w:val="000000"/>
                <w:sz w:val="24"/>
                <w:szCs w:val="24"/>
              </w:rPr>
              <w:t>еделя</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center"/>
              <w:rPr>
                <w:rFonts w:ascii="Times New Roman" w:hAnsi="Times New Roman" w:cs="Times New Roman"/>
                <w:color w:val="000000"/>
                <w:sz w:val="24"/>
                <w:szCs w:val="24"/>
              </w:rPr>
            </w:pPr>
            <w:r w:rsidRPr="00FC0A29">
              <w:rPr>
                <w:rFonts w:ascii="Times New Roman" w:hAnsi="Times New Roman" w:cs="Times New Roman"/>
                <w:b/>
                <w:bCs/>
                <w:color w:val="000000"/>
                <w:sz w:val="24"/>
                <w:szCs w:val="24"/>
              </w:rPr>
              <w:t>Содержание работы</w:t>
            </w:r>
          </w:p>
          <w:p w:rsidR="000071F9" w:rsidRPr="00FC0A29" w:rsidRDefault="000071F9" w:rsidP="00FC0A29">
            <w:pPr>
              <w:spacing w:after="0" w:line="240" w:lineRule="auto"/>
              <w:jc w:val="center"/>
              <w:rPr>
                <w:rFonts w:ascii="Times New Roman" w:hAnsi="Times New Roman" w:cs="Times New Roman"/>
                <w:color w:val="000000"/>
                <w:sz w:val="24"/>
                <w:szCs w:val="24"/>
              </w:rPr>
            </w:pPr>
          </w:p>
        </w:tc>
      </w:tr>
      <w:tr w:rsidR="00B359D0" w:rsidRPr="00FC0A29" w:rsidTr="0061338D">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октябрь</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1</w:t>
            </w:r>
          </w:p>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История шахмат</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Краткая истори</w:t>
            </w:r>
            <w:r w:rsidR="00B12FC2" w:rsidRPr="00FC0A29">
              <w:rPr>
                <w:rFonts w:ascii="Times New Roman" w:hAnsi="Times New Roman" w:cs="Times New Roman"/>
                <w:color w:val="000000"/>
                <w:sz w:val="24"/>
                <w:szCs w:val="24"/>
              </w:rPr>
              <w:t xml:space="preserve">ческая справка о возникновении </w:t>
            </w:r>
            <w:r w:rsidRPr="00FC0A29">
              <w:rPr>
                <w:rFonts w:ascii="Times New Roman" w:hAnsi="Times New Roman" w:cs="Times New Roman"/>
                <w:color w:val="000000"/>
                <w:sz w:val="24"/>
                <w:szCs w:val="24"/>
              </w:rPr>
              <w:t>шахматной игры, шахматная доска, ф</w:t>
            </w:r>
            <w:r w:rsidR="00B12FC2" w:rsidRPr="00FC0A29">
              <w:rPr>
                <w:rFonts w:ascii="Times New Roman" w:hAnsi="Times New Roman" w:cs="Times New Roman"/>
                <w:color w:val="000000"/>
                <w:sz w:val="24"/>
                <w:szCs w:val="24"/>
              </w:rPr>
              <w:t xml:space="preserve">игуры, горизонтали, вертикали, </w:t>
            </w:r>
            <w:r w:rsidRPr="00FC0A29">
              <w:rPr>
                <w:rFonts w:ascii="Times New Roman" w:hAnsi="Times New Roman" w:cs="Times New Roman"/>
                <w:color w:val="000000"/>
                <w:sz w:val="24"/>
                <w:szCs w:val="24"/>
              </w:rPr>
              <w:t>диагонали, центр, край, угол.</w:t>
            </w:r>
          </w:p>
        </w:tc>
      </w:tr>
      <w:tr w:rsidR="00B359D0" w:rsidRPr="00FC0A29" w:rsidTr="0061338D">
        <w:tc>
          <w:tcPr>
            <w:tcW w:w="14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666666"/>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2</w:t>
            </w:r>
          </w:p>
          <w:p w:rsidR="00B359D0" w:rsidRPr="00FC0A29" w:rsidRDefault="00B12FC2"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 xml:space="preserve">В Стране </w:t>
            </w:r>
            <w:r w:rsidR="00B359D0" w:rsidRPr="00FC0A29">
              <w:rPr>
                <w:rFonts w:ascii="Times New Roman" w:hAnsi="Times New Roman" w:cs="Times New Roman"/>
                <w:color w:val="000000"/>
                <w:sz w:val="24"/>
                <w:szCs w:val="24"/>
              </w:rPr>
              <w:t>Шахматных Чудес.</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Вспомнить шахматные фигуры: белые и черные; ладья, слон, ферзь, конь, пешка, к</w:t>
            </w:r>
            <w:r w:rsidR="00B12FC2" w:rsidRPr="00FC0A29">
              <w:rPr>
                <w:rFonts w:ascii="Times New Roman" w:hAnsi="Times New Roman" w:cs="Times New Roman"/>
                <w:color w:val="000000"/>
                <w:sz w:val="24"/>
                <w:szCs w:val="24"/>
              </w:rPr>
              <w:t xml:space="preserve">ороль. правила игры в шахматы. </w:t>
            </w:r>
            <w:r w:rsidRPr="00FC0A29">
              <w:rPr>
                <w:rFonts w:ascii="Times New Roman" w:hAnsi="Times New Roman" w:cs="Times New Roman"/>
                <w:color w:val="000000"/>
                <w:sz w:val="24"/>
                <w:szCs w:val="24"/>
              </w:rPr>
              <w:t>Просмотр мультфильма «Советы тетушки совы «Шахматы»</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666666"/>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3</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Волшебная</w:t>
            </w:r>
            <w:r w:rsidR="00B12FC2" w:rsidRPr="00FC0A29">
              <w:rPr>
                <w:rFonts w:ascii="Times New Roman" w:hAnsi="Times New Roman" w:cs="Times New Roman"/>
                <w:color w:val="000000"/>
                <w:sz w:val="24"/>
                <w:szCs w:val="24"/>
              </w:rPr>
              <w:t xml:space="preserve"> шахматная доска. Горизонталь. </w:t>
            </w:r>
            <w:r w:rsidRPr="00FC0A29">
              <w:rPr>
                <w:rFonts w:ascii="Times New Roman" w:hAnsi="Times New Roman" w:cs="Times New Roman"/>
                <w:color w:val="000000"/>
                <w:sz w:val="24"/>
                <w:szCs w:val="24"/>
              </w:rPr>
              <w:t>Вертикал</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Горизонтальная линия. Количество полей в горизонтали. Количество г горизонталей на доске. Игра «Нарисуй горизонталь» Вертикальная линия. Количество полей в вертикали. Количество вертикалей на доске. Чередование белых и черных полей в горизонтали и вертикали. Игра «Исправь ошибку»</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666666"/>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4</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Волшебная шахматная доска. Диагональ. Центр доски.</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Диагональ. Отличие диагонали от горизонтали и вертикали. Количество полей в диагонали. Большая белая и большая черная диагонали. Короткие диагонали. Игра «Раскрась диагональ». Центр доски. Количество полей в центре. Игра «Собери шахматную доску». Упражнение «Правильно положи перед собой шахматную доску».</w:t>
            </w:r>
          </w:p>
        </w:tc>
      </w:tr>
      <w:tr w:rsidR="00B359D0" w:rsidRPr="00FC0A29" w:rsidTr="0061338D">
        <w:trPr>
          <w:trHeight w:val="1400"/>
        </w:trPr>
        <w:tc>
          <w:tcPr>
            <w:tcW w:w="14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ноябрь</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5</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Начальное положение</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Расстановка фигур перед шахматной партией. Правило: «Ферзь любит свой цвет». Связь между горизонталями и начальным положением фигур. Дидактические задания и игры «Мешочек», «Да и нет», «Мяч», «Расставь фигуры». Упражнять детей безошибочно расставлять фигуры начального положения. Д/и «Войско из коробки», «Соседи».</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6</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Знаки - символы</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Объяснить детям, что шахматная доска помогает записывать шахматные позиции. Не будь этих записей, не смогли бы люди восстановить сыгранные партии. Запись шахматных партий называют шахматной нотацией. Познакомить детей со знаками – символами при записи партий.</w:t>
            </w:r>
          </w:p>
        </w:tc>
      </w:tr>
      <w:tr w:rsidR="00B359D0" w:rsidRPr="00FC0A29" w:rsidTr="0061338D">
        <w:trPr>
          <w:trHeight w:val="10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7</w:t>
            </w:r>
          </w:p>
          <w:p w:rsidR="00B359D0" w:rsidRPr="00FC0A29" w:rsidRDefault="00B12FC2"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 xml:space="preserve">Шахматная нотация: </w:t>
            </w:r>
            <w:r w:rsidR="00B359D0" w:rsidRPr="00FC0A29">
              <w:rPr>
                <w:rFonts w:ascii="Times New Roman" w:hAnsi="Times New Roman" w:cs="Times New Roman"/>
                <w:color w:val="000000"/>
                <w:sz w:val="24"/>
                <w:szCs w:val="24"/>
              </w:rPr>
              <w:t>адреса фигур</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12FC2"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 xml:space="preserve">Игры: </w:t>
            </w:r>
            <w:r w:rsidR="00B359D0" w:rsidRPr="00FC0A29">
              <w:rPr>
                <w:rFonts w:ascii="Times New Roman" w:hAnsi="Times New Roman" w:cs="Times New Roman"/>
                <w:color w:val="000000"/>
                <w:sz w:val="24"/>
                <w:szCs w:val="24"/>
              </w:rPr>
              <w:t>«Прогуляйся по улице» (а, в, с ..</w:t>
            </w:r>
            <w:r w:rsidRPr="00FC0A29">
              <w:rPr>
                <w:rFonts w:ascii="Times New Roman" w:hAnsi="Times New Roman" w:cs="Times New Roman"/>
                <w:color w:val="000000"/>
                <w:sz w:val="24"/>
                <w:szCs w:val="24"/>
              </w:rPr>
              <w:t xml:space="preserve">.), «Поднимитесь на лифте» (до </w:t>
            </w:r>
            <w:r w:rsidR="00B359D0" w:rsidRPr="00FC0A29">
              <w:rPr>
                <w:rFonts w:ascii="Times New Roman" w:hAnsi="Times New Roman" w:cs="Times New Roman"/>
                <w:color w:val="000000"/>
                <w:sz w:val="24"/>
                <w:szCs w:val="24"/>
              </w:rPr>
              <w:t>нужной цифры), «Ракеты на старте» (пролететь по черным диагоналям, по белым, по самым длинным, по диагоналя</w:t>
            </w:r>
            <w:r w:rsidR="00FC0A29" w:rsidRPr="00FC0A29">
              <w:rPr>
                <w:rFonts w:ascii="Times New Roman" w:hAnsi="Times New Roman" w:cs="Times New Roman"/>
                <w:color w:val="000000"/>
                <w:sz w:val="24"/>
                <w:szCs w:val="24"/>
              </w:rPr>
              <w:t xml:space="preserve">м из пяти белых клеток, четырех </w:t>
            </w:r>
            <w:r w:rsidR="00B359D0" w:rsidRPr="00FC0A29">
              <w:rPr>
                <w:rFonts w:ascii="Times New Roman" w:hAnsi="Times New Roman" w:cs="Times New Roman"/>
                <w:color w:val="000000"/>
                <w:sz w:val="24"/>
                <w:szCs w:val="24"/>
              </w:rPr>
              <w:t>черных и т.д.) </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8</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Ладья</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Место ладьи в начальном положении. Ход ладьи. Взятие. Дидактические задания и игры «Лабиринт», «Перехитри часовых», «Один в поле воин», «Игра на уничтожение» (ладья против ладьи, две ладьи против одной, две ладьи против двух), «Ограничение подвижности».</w:t>
            </w:r>
          </w:p>
        </w:tc>
      </w:tr>
      <w:tr w:rsidR="00B359D0" w:rsidRPr="00FC0A29" w:rsidTr="0061338D">
        <w:tc>
          <w:tcPr>
            <w:tcW w:w="14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декабрь</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9</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Слон</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 xml:space="preserve">Место слона в начальном положении. Ход слона, взятие. Белопольные и чернопольные слоны. Разноцветные и </w:t>
            </w:r>
            <w:r w:rsidRPr="00FC0A29">
              <w:rPr>
                <w:rFonts w:ascii="Times New Roman" w:hAnsi="Times New Roman" w:cs="Times New Roman"/>
                <w:color w:val="000000"/>
                <w:sz w:val="24"/>
                <w:szCs w:val="24"/>
              </w:rPr>
              <w:lastRenderedPageBreak/>
              <w:t>одноцветные слоны. Дидактические задания «Лабиринт», «Перехитри часовых», «Один в поле воин», «Кратчайший путь».«Игра на уничтожение» (слон против слона, два слона против одного, два слона против двух), «Ограничение подвижности».</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10</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Ладья и слон.</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Дидактические 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11</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Ферзь</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Дидактические игры «Захват контрольного поля», «Защита контрольного поля», «Игра на уничтожение» (ферзь против ферзя), «Ограничение подвижности».</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12</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Ферзь против ладьи и слона</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r>
      <w:tr w:rsidR="00B359D0" w:rsidRPr="00FC0A29" w:rsidTr="0061338D">
        <w:tc>
          <w:tcPr>
            <w:tcW w:w="14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январь</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13</w:t>
            </w:r>
          </w:p>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«Путешествие в Шахматное королевство»</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(развлечение)</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14</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Король и ферзь.</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253A"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Ход</w:t>
            </w:r>
            <w:r w:rsidR="00FC0A29">
              <w:rPr>
                <w:rFonts w:ascii="Times New Roman" w:hAnsi="Times New Roman" w:cs="Times New Roman"/>
                <w:color w:val="000000"/>
                <w:sz w:val="24"/>
                <w:szCs w:val="24"/>
              </w:rPr>
              <w:t>ы, взяти</w:t>
            </w:r>
            <w:r w:rsidR="0094253A">
              <w:rPr>
                <w:rFonts w:ascii="Times New Roman" w:hAnsi="Times New Roman" w:cs="Times New Roman"/>
                <w:color w:val="000000"/>
                <w:sz w:val="24"/>
                <w:szCs w:val="24"/>
              </w:rPr>
              <w:t xml:space="preserve">я, удары, сила, понятие «шах». </w:t>
            </w:r>
            <w:r w:rsidRPr="00FC0A29">
              <w:rPr>
                <w:rFonts w:ascii="Times New Roman" w:hAnsi="Times New Roman" w:cs="Times New Roman"/>
                <w:color w:val="000000"/>
                <w:sz w:val="24"/>
                <w:szCs w:val="24"/>
              </w:rPr>
              <w:t>Игра</w:t>
            </w:r>
            <w:r w:rsidRPr="00FC0A29">
              <w:rPr>
                <w:rFonts w:ascii="Times New Roman" w:hAnsi="Times New Roman" w:cs="Times New Roman"/>
                <w:i/>
                <w:iCs/>
                <w:color w:val="000000"/>
                <w:sz w:val="24"/>
                <w:szCs w:val="24"/>
              </w:rPr>
              <w:t>:</w:t>
            </w:r>
            <w:r w:rsidR="0094253A">
              <w:rPr>
                <w:rFonts w:ascii="Times New Roman" w:hAnsi="Times New Roman" w:cs="Times New Roman"/>
                <w:color w:val="000000"/>
                <w:sz w:val="24"/>
                <w:szCs w:val="24"/>
              </w:rPr>
              <w:t xml:space="preserve"> </w:t>
            </w:r>
            <w:r w:rsidRPr="00FC0A29">
              <w:rPr>
                <w:rFonts w:ascii="Times New Roman" w:hAnsi="Times New Roman" w:cs="Times New Roman"/>
                <w:color w:val="000000"/>
                <w:sz w:val="24"/>
                <w:szCs w:val="24"/>
              </w:rPr>
              <w:t>«Огонь» (отметить фишка</w:t>
            </w:r>
            <w:r w:rsidR="0094253A">
              <w:rPr>
                <w:rFonts w:ascii="Times New Roman" w:hAnsi="Times New Roman" w:cs="Times New Roman"/>
                <w:color w:val="000000"/>
                <w:sz w:val="24"/>
                <w:szCs w:val="24"/>
              </w:rPr>
              <w:t xml:space="preserve">ми, сколько полей обстреливает </w:t>
            </w:r>
            <w:r w:rsidRPr="00FC0A29">
              <w:rPr>
                <w:rFonts w:ascii="Times New Roman" w:hAnsi="Times New Roman" w:cs="Times New Roman"/>
                <w:color w:val="000000"/>
                <w:sz w:val="24"/>
                <w:szCs w:val="24"/>
              </w:rPr>
              <w:t>король и ферзь в центре, с</w:t>
            </w:r>
            <w:r w:rsidR="0094253A">
              <w:rPr>
                <w:rFonts w:ascii="Times New Roman" w:hAnsi="Times New Roman" w:cs="Times New Roman"/>
                <w:color w:val="000000"/>
                <w:sz w:val="24"/>
                <w:szCs w:val="24"/>
              </w:rPr>
              <w:t>боку, в углу, определить силу).</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Игра</w:t>
            </w:r>
            <w:r w:rsidR="0094253A">
              <w:rPr>
                <w:rFonts w:ascii="Times New Roman" w:hAnsi="Times New Roman" w:cs="Times New Roman"/>
                <w:color w:val="000000"/>
                <w:sz w:val="24"/>
                <w:szCs w:val="24"/>
              </w:rPr>
              <w:t xml:space="preserve">: </w:t>
            </w:r>
            <w:r w:rsidRPr="00FC0A29">
              <w:rPr>
                <w:rFonts w:ascii="Times New Roman" w:hAnsi="Times New Roman" w:cs="Times New Roman"/>
                <w:color w:val="000000"/>
                <w:sz w:val="24"/>
                <w:szCs w:val="24"/>
              </w:rPr>
              <w:t>«Поставь шах королю» (пос</w:t>
            </w:r>
            <w:r w:rsidR="0094253A">
              <w:rPr>
                <w:rFonts w:ascii="Times New Roman" w:hAnsi="Times New Roman" w:cs="Times New Roman"/>
                <w:color w:val="000000"/>
                <w:sz w:val="24"/>
                <w:szCs w:val="24"/>
              </w:rPr>
              <w:t xml:space="preserve">оревноваться, кто больше шахов поставит королю за один ход). Игра: </w:t>
            </w:r>
            <w:r w:rsidRPr="00FC0A29">
              <w:rPr>
                <w:rFonts w:ascii="Times New Roman" w:hAnsi="Times New Roman" w:cs="Times New Roman"/>
                <w:color w:val="000000"/>
                <w:sz w:val="24"/>
                <w:szCs w:val="24"/>
              </w:rPr>
              <w:t>«Гости». (Белый и черный фер</w:t>
            </w:r>
            <w:r w:rsidR="0094253A">
              <w:rPr>
                <w:rFonts w:ascii="Times New Roman" w:hAnsi="Times New Roman" w:cs="Times New Roman"/>
                <w:color w:val="000000"/>
                <w:sz w:val="24"/>
                <w:szCs w:val="24"/>
              </w:rPr>
              <w:t xml:space="preserve">зь ходят в гости друг к другу. </w:t>
            </w:r>
            <w:r w:rsidRPr="00FC0A29">
              <w:rPr>
                <w:rFonts w:ascii="Times New Roman" w:hAnsi="Times New Roman" w:cs="Times New Roman"/>
                <w:color w:val="000000"/>
                <w:sz w:val="24"/>
                <w:szCs w:val="24"/>
              </w:rPr>
              <w:t>Варианты.) Правило двух королей (нельзя подходить близко). </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15</w:t>
            </w:r>
          </w:p>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Конь</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253A"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Ходы, взятие, сила, удары</w:t>
            </w:r>
            <w:r w:rsidR="0094253A">
              <w:rPr>
                <w:rFonts w:ascii="Times New Roman" w:hAnsi="Times New Roman" w:cs="Times New Roman"/>
                <w:color w:val="000000"/>
                <w:sz w:val="24"/>
                <w:szCs w:val="24"/>
              </w:rPr>
              <w:t xml:space="preserve">. </w:t>
            </w:r>
            <w:r w:rsidRPr="00FC0A29">
              <w:rPr>
                <w:rFonts w:ascii="Times New Roman" w:hAnsi="Times New Roman" w:cs="Times New Roman"/>
                <w:color w:val="000000"/>
                <w:sz w:val="24"/>
                <w:szCs w:val="24"/>
              </w:rPr>
              <w:t>Нарисовать букву «Г» в в</w:t>
            </w:r>
            <w:r w:rsidR="0094253A">
              <w:rPr>
                <w:rFonts w:ascii="Times New Roman" w:hAnsi="Times New Roman" w:cs="Times New Roman"/>
                <w:color w:val="000000"/>
                <w:sz w:val="24"/>
                <w:szCs w:val="24"/>
              </w:rPr>
              <w:t xml:space="preserve">осьми положениях. Показать, как </w:t>
            </w:r>
            <w:r w:rsidRPr="00FC0A29">
              <w:rPr>
                <w:rFonts w:ascii="Times New Roman" w:hAnsi="Times New Roman" w:cs="Times New Roman"/>
                <w:color w:val="000000"/>
                <w:sz w:val="24"/>
                <w:szCs w:val="24"/>
              </w:rPr>
              <w:t>скачет конь по шахматной доске. Игр</w:t>
            </w:r>
            <w:r w:rsidR="0094253A">
              <w:rPr>
                <w:rFonts w:ascii="Times New Roman" w:hAnsi="Times New Roman" w:cs="Times New Roman"/>
                <w:color w:val="000000"/>
                <w:sz w:val="24"/>
                <w:szCs w:val="24"/>
              </w:rPr>
              <w:t xml:space="preserve">а «Огонь» (выложить фишками все </w:t>
            </w:r>
            <w:r w:rsidRPr="00FC0A29">
              <w:rPr>
                <w:rFonts w:ascii="Times New Roman" w:hAnsi="Times New Roman" w:cs="Times New Roman"/>
                <w:color w:val="000000"/>
                <w:sz w:val="24"/>
                <w:szCs w:val="24"/>
              </w:rPr>
              <w:t>поля, которые обстреливает конь, определ</w:t>
            </w:r>
            <w:r w:rsidR="0094253A">
              <w:rPr>
                <w:rFonts w:ascii="Times New Roman" w:hAnsi="Times New Roman" w:cs="Times New Roman"/>
                <w:color w:val="000000"/>
                <w:sz w:val="24"/>
                <w:szCs w:val="24"/>
              </w:rPr>
              <w:t xml:space="preserve">ить силу, напомнив, что он еще </w:t>
            </w:r>
            <w:r w:rsidRPr="00FC0A29">
              <w:rPr>
                <w:rFonts w:ascii="Times New Roman" w:hAnsi="Times New Roman" w:cs="Times New Roman"/>
                <w:color w:val="000000"/>
                <w:sz w:val="24"/>
                <w:szCs w:val="24"/>
              </w:rPr>
              <w:t>може</w:t>
            </w:r>
            <w:r w:rsidR="0094253A">
              <w:rPr>
                <w:rFonts w:ascii="Times New Roman" w:hAnsi="Times New Roman" w:cs="Times New Roman"/>
                <w:color w:val="000000"/>
                <w:sz w:val="24"/>
                <w:szCs w:val="24"/>
              </w:rPr>
              <w:t>т перепрыгивать через фигуры).</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Игра</w:t>
            </w:r>
            <w:r w:rsidR="0094253A">
              <w:rPr>
                <w:rFonts w:ascii="Times New Roman" w:hAnsi="Times New Roman" w:cs="Times New Roman"/>
                <w:i/>
                <w:iCs/>
                <w:color w:val="000000"/>
                <w:sz w:val="24"/>
                <w:szCs w:val="24"/>
              </w:rPr>
              <w:t xml:space="preserve"> </w:t>
            </w:r>
            <w:r w:rsidRPr="00FC0A29">
              <w:rPr>
                <w:rFonts w:ascii="Times New Roman" w:hAnsi="Times New Roman" w:cs="Times New Roman"/>
                <w:color w:val="000000"/>
                <w:sz w:val="24"/>
                <w:szCs w:val="24"/>
              </w:rPr>
              <w:t xml:space="preserve">«Гости». (Путешествие конями из </w:t>
            </w:r>
            <w:r w:rsidR="0094253A">
              <w:rPr>
                <w:rFonts w:ascii="Times New Roman" w:hAnsi="Times New Roman" w:cs="Times New Roman"/>
                <w:color w:val="000000"/>
                <w:sz w:val="24"/>
                <w:szCs w:val="24"/>
              </w:rPr>
              <w:t xml:space="preserve">угла в угол - сосчитать углы). </w:t>
            </w:r>
            <w:r w:rsidRPr="00FC0A29">
              <w:rPr>
                <w:rFonts w:ascii="Times New Roman" w:hAnsi="Times New Roman" w:cs="Times New Roman"/>
                <w:color w:val="000000"/>
                <w:sz w:val="24"/>
                <w:szCs w:val="24"/>
              </w:rPr>
              <w:t>Можно с элементо</w:t>
            </w:r>
            <w:r w:rsidR="0094253A">
              <w:rPr>
                <w:rFonts w:ascii="Times New Roman" w:hAnsi="Times New Roman" w:cs="Times New Roman"/>
                <w:color w:val="000000"/>
                <w:sz w:val="24"/>
                <w:szCs w:val="24"/>
              </w:rPr>
              <w:t xml:space="preserve">м соревнования на </w:t>
            </w:r>
            <w:r w:rsidR="0094253A">
              <w:rPr>
                <w:rFonts w:ascii="Times New Roman" w:hAnsi="Times New Roman" w:cs="Times New Roman"/>
                <w:color w:val="000000"/>
                <w:sz w:val="24"/>
                <w:szCs w:val="24"/>
              </w:rPr>
              <w:lastRenderedPageBreak/>
              <w:t xml:space="preserve">двух досках. Игра </w:t>
            </w:r>
            <w:r w:rsidRPr="00FC0A29">
              <w:rPr>
                <w:rFonts w:ascii="Times New Roman" w:hAnsi="Times New Roman" w:cs="Times New Roman"/>
                <w:color w:val="000000"/>
                <w:sz w:val="24"/>
                <w:szCs w:val="24"/>
              </w:rPr>
              <w:t>«Гости» (путешествие конями с поля вl на д8 и с а2 на п7).</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16</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Конь.</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0C15" w:rsidRDefault="000C0C15" w:rsidP="00FC0A2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Закрепление. Понятие «Вилка».</w:t>
            </w:r>
          </w:p>
          <w:p w:rsidR="00B359D0" w:rsidRPr="00FC0A29" w:rsidRDefault="000C0C15" w:rsidP="00FC0A2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Игра </w:t>
            </w:r>
            <w:r w:rsidR="00B359D0" w:rsidRPr="00FC0A29">
              <w:rPr>
                <w:rFonts w:ascii="Times New Roman" w:hAnsi="Times New Roman" w:cs="Times New Roman"/>
                <w:color w:val="000000"/>
                <w:sz w:val="24"/>
                <w:szCs w:val="24"/>
              </w:rPr>
              <w:t>«Соберем урожай» ( съесть конем все пешки, м</w:t>
            </w:r>
            <w:r>
              <w:rPr>
                <w:rFonts w:ascii="Times New Roman" w:hAnsi="Times New Roman" w:cs="Times New Roman"/>
                <w:color w:val="000000"/>
                <w:sz w:val="24"/>
                <w:szCs w:val="24"/>
              </w:rPr>
              <w:t xml:space="preserve">ожно с </w:t>
            </w:r>
            <w:r w:rsidR="00B359D0" w:rsidRPr="00FC0A29">
              <w:rPr>
                <w:rFonts w:ascii="Times New Roman" w:hAnsi="Times New Roman" w:cs="Times New Roman"/>
                <w:color w:val="000000"/>
                <w:sz w:val="24"/>
                <w:szCs w:val="24"/>
              </w:rPr>
              <w:t>элементами соревнования). Нападен</w:t>
            </w:r>
            <w:r>
              <w:rPr>
                <w:rFonts w:ascii="Times New Roman" w:hAnsi="Times New Roman" w:cs="Times New Roman"/>
                <w:color w:val="000000"/>
                <w:sz w:val="24"/>
                <w:szCs w:val="24"/>
              </w:rPr>
              <w:t xml:space="preserve">ие конем на две фигуры – вилка </w:t>
            </w:r>
            <w:r w:rsidR="00B359D0" w:rsidRPr="00FC0A29">
              <w:rPr>
                <w:rFonts w:ascii="Times New Roman" w:hAnsi="Times New Roman" w:cs="Times New Roman"/>
                <w:color w:val="000000"/>
                <w:sz w:val="24"/>
                <w:szCs w:val="24"/>
              </w:rPr>
              <w:t>(варианты с шахом и без шаха) - показ. Зате</w:t>
            </w:r>
            <w:r>
              <w:rPr>
                <w:rFonts w:ascii="Times New Roman" w:hAnsi="Times New Roman" w:cs="Times New Roman"/>
                <w:color w:val="000000"/>
                <w:sz w:val="24"/>
                <w:szCs w:val="24"/>
              </w:rPr>
              <w:t xml:space="preserve">м дети придумывают вилки сами. Игра </w:t>
            </w:r>
            <w:r w:rsidR="00B359D0" w:rsidRPr="00FC0A29">
              <w:rPr>
                <w:rFonts w:ascii="Times New Roman" w:hAnsi="Times New Roman" w:cs="Times New Roman"/>
                <w:color w:val="000000"/>
                <w:sz w:val="24"/>
                <w:szCs w:val="24"/>
              </w:rPr>
              <w:t>«Кто быстрее - передвижение коня</w:t>
            </w:r>
            <w:r>
              <w:rPr>
                <w:rFonts w:ascii="Times New Roman" w:hAnsi="Times New Roman" w:cs="Times New Roman"/>
                <w:color w:val="000000"/>
                <w:sz w:val="24"/>
                <w:szCs w:val="24"/>
              </w:rPr>
              <w:t xml:space="preserve"> из угла в угол; на соседнее с </w:t>
            </w:r>
            <w:r w:rsidR="00B359D0" w:rsidRPr="00FC0A29">
              <w:rPr>
                <w:rFonts w:ascii="Times New Roman" w:hAnsi="Times New Roman" w:cs="Times New Roman"/>
                <w:color w:val="000000"/>
                <w:sz w:val="24"/>
                <w:szCs w:val="24"/>
              </w:rPr>
              <w:t>ним поле.</w:t>
            </w:r>
          </w:p>
        </w:tc>
      </w:tr>
      <w:tr w:rsidR="00B359D0" w:rsidRPr="00FC0A29" w:rsidTr="0061338D">
        <w:tc>
          <w:tcPr>
            <w:tcW w:w="14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февраль</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17</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Конь против ферзя, ладьи, слона.</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18</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Пешка.</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0C15"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Ходы, взятия, правило превращения, сила (</w:t>
            </w:r>
            <w:r w:rsidR="000C0C15">
              <w:rPr>
                <w:rFonts w:ascii="Times New Roman" w:hAnsi="Times New Roman" w:cs="Times New Roman"/>
                <w:color w:val="000000"/>
                <w:sz w:val="24"/>
                <w:szCs w:val="24"/>
              </w:rPr>
              <w:t>без правила взятия на проходе)</w:t>
            </w:r>
          </w:p>
          <w:p w:rsidR="000C0C15" w:rsidRDefault="000C0C15" w:rsidP="00FC0A2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Игра </w:t>
            </w:r>
            <w:r w:rsidR="00B359D0" w:rsidRPr="00FC0A29">
              <w:rPr>
                <w:rFonts w:ascii="Times New Roman" w:hAnsi="Times New Roman" w:cs="Times New Roman"/>
                <w:color w:val="000000"/>
                <w:sz w:val="24"/>
                <w:szCs w:val="24"/>
              </w:rPr>
              <w:t>«Огонь» (определить, ско</w:t>
            </w:r>
            <w:r>
              <w:rPr>
                <w:rFonts w:ascii="Times New Roman" w:hAnsi="Times New Roman" w:cs="Times New Roman"/>
                <w:color w:val="000000"/>
                <w:sz w:val="24"/>
                <w:szCs w:val="24"/>
              </w:rPr>
              <w:t xml:space="preserve">лько полей обстреливает пешка). Игра </w:t>
            </w:r>
            <w:r w:rsidR="00B359D0" w:rsidRPr="00FC0A29">
              <w:rPr>
                <w:rFonts w:ascii="Times New Roman" w:hAnsi="Times New Roman" w:cs="Times New Roman"/>
                <w:color w:val="000000"/>
                <w:sz w:val="24"/>
                <w:szCs w:val="24"/>
              </w:rPr>
              <w:t>«Соберем урожай» (побить п</w:t>
            </w:r>
            <w:r>
              <w:rPr>
                <w:rFonts w:ascii="Times New Roman" w:hAnsi="Times New Roman" w:cs="Times New Roman"/>
                <w:color w:val="000000"/>
                <w:sz w:val="24"/>
                <w:szCs w:val="24"/>
              </w:rPr>
              <w:t xml:space="preserve">ешкой как можно больше фигур и </w:t>
            </w:r>
            <w:r w:rsidR="00B359D0" w:rsidRPr="00FC0A29">
              <w:rPr>
                <w:rFonts w:ascii="Times New Roman" w:hAnsi="Times New Roman" w:cs="Times New Roman"/>
                <w:color w:val="000000"/>
                <w:sz w:val="24"/>
                <w:szCs w:val="24"/>
              </w:rPr>
              <w:t>пров</w:t>
            </w:r>
            <w:r>
              <w:rPr>
                <w:rFonts w:ascii="Times New Roman" w:hAnsi="Times New Roman" w:cs="Times New Roman"/>
                <w:color w:val="000000"/>
                <w:sz w:val="24"/>
                <w:szCs w:val="24"/>
              </w:rPr>
              <w:t>ести на последнюю горизонталь).</w:t>
            </w:r>
          </w:p>
          <w:p w:rsidR="00B359D0" w:rsidRPr="00FC0A29" w:rsidRDefault="000C0C15" w:rsidP="00FC0A2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Игра </w:t>
            </w:r>
            <w:r w:rsidR="00B359D0" w:rsidRPr="00FC0A29">
              <w:rPr>
                <w:rFonts w:ascii="Times New Roman" w:hAnsi="Times New Roman" w:cs="Times New Roman"/>
                <w:color w:val="000000"/>
                <w:sz w:val="24"/>
                <w:szCs w:val="24"/>
              </w:rPr>
              <w:t>«Война пешею&gt; (играют одн</w:t>
            </w:r>
            <w:r>
              <w:rPr>
                <w:rFonts w:ascii="Times New Roman" w:hAnsi="Times New Roman" w:cs="Times New Roman"/>
                <w:color w:val="000000"/>
                <w:sz w:val="24"/>
                <w:szCs w:val="24"/>
              </w:rPr>
              <w:t xml:space="preserve">и пешки, действуя по шахматным </w:t>
            </w:r>
            <w:r w:rsidR="00B359D0" w:rsidRPr="00FC0A29">
              <w:rPr>
                <w:rFonts w:ascii="Times New Roman" w:hAnsi="Times New Roman" w:cs="Times New Roman"/>
                <w:color w:val="000000"/>
                <w:sz w:val="24"/>
                <w:szCs w:val="24"/>
              </w:rPr>
              <w:t>правилам, выигрывает тот, кто проведе</w:t>
            </w:r>
            <w:r>
              <w:rPr>
                <w:rFonts w:ascii="Times New Roman" w:hAnsi="Times New Roman" w:cs="Times New Roman"/>
                <w:color w:val="000000"/>
                <w:sz w:val="24"/>
                <w:szCs w:val="24"/>
              </w:rPr>
              <w:t xml:space="preserve">т больше пешек или съест больше </w:t>
            </w:r>
            <w:r w:rsidR="00B359D0" w:rsidRPr="00FC0A29">
              <w:rPr>
                <w:rFonts w:ascii="Times New Roman" w:hAnsi="Times New Roman" w:cs="Times New Roman"/>
                <w:color w:val="000000"/>
                <w:sz w:val="24"/>
                <w:szCs w:val="24"/>
              </w:rPr>
              <w:t>пешек противника).</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19</w:t>
            </w:r>
          </w:p>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Пешка против ферзя, коня, ладьи, слона</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(пешка против ферзя, пешка против ладьи, пешка против слона, пешка против коня, сложные положения), «Ограничение подвижности».</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20</w:t>
            </w:r>
          </w:p>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 Король</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Чтение и инсценировка сказки «Лена, Оля и Баба Яга».</w:t>
            </w:r>
          </w:p>
        </w:tc>
      </w:tr>
      <w:tr w:rsidR="00B359D0" w:rsidRPr="00FC0A29" w:rsidTr="0061338D">
        <w:tc>
          <w:tcPr>
            <w:tcW w:w="14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март</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21</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Король против других фигур</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22</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Шах</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Шах ферзем, ладьей, слоном, конем, пешкой. Защита от шаха. Дидактические задания «Шах или не шах», «Дай шах», «Пять шахов», «Защита от шаха»</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 xml:space="preserve">Открытый шах. Двойной шах. Дидактические задания </w:t>
            </w:r>
            <w:r w:rsidRPr="00FC0A29">
              <w:rPr>
                <w:rFonts w:ascii="Times New Roman" w:hAnsi="Times New Roman" w:cs="Times New Roman"/>
                <w:color w:val="000000"/>
                <w:sz w:val="24"/>
                <w:szCs w:val="24"/>
              </w:rPr>
              <w:lastRenderedPageBreak/>
              <w:t>«Дай открытый шах», «Дай двойной шах». Дидактическая игра «Первый шах».</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23</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Мат</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Цель игры. Мат ферзем, ладьей, слоном, конем, пешкой. Дидактическое задание «Мат или не мат».</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Мат в один ход. Мат в один ход ферзем, ладьей, слоном, конем, пешкой (простые примеры). Дидактическое задание «Мат в один ход».</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Мат в один ход: сложные примеры с большим числом шахматных фигур.</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24</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Шах и мат.</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0C15"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Пр</w:t>
            </w:r>
            <w:r w:rsidR="000C0C15">
              <w:rPr>
                <w:rFonts w:ascii="Times New Roman" w:hAnsi="Times New Roman" w:cs="Times New Roman"/>
                <w:color w:val="000000"/>
                <w:sz w:val="24"/>
                <w:szCs w:val="24"/>
              </w:rPr>
              <w:t>имеры. Способы защиты от шаха.</w:t>
            </w:r>
          </w:p>
          <w:p w:rsidR="000C0C15"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Поставить короля на шахматное поле</w:t>
            </w:r>
            <w:r w:rsidR="000C0C15">
              <w:rPr>
                <w:rFonts w:ascii="Times New Roman" w:hAnsi="Times New Roman" w:cs="Times New Roman"/>
                <w:color w:val="000000"/>
                <w:sz w:val="24"/>
                <w:szCs w:val="24"/>
              </w:rPr>
              <w:t xml:space="preserve">. Предложить обстрелять короля </w:t>
            </w:r>
            <w:r w:rsidRPr="00FC0A29">
              <w:rPr>
                <w:rFonts w:ascii="Times New Roman" w:hAnsi="Times New Roman" w:cs="Times New Roman"/>
                <w:color w:val="000000"/>
                <w:sz w:val="24"/>
                <w:szCs w:val="24"/>
              </w:rPr>
              <w:t xml:space="preserve">фигурой противника. Вспомнить что </w:t>
            </w:r>
            <w:r w:rsidR="000C0C15">
              <w:rPr>
                <w:rFonts w:ascii="Times New Roman" w:hAnsi="Times New Roman" w:cs="Times New Roman"/>
                <w:color w:val="000000"/>
                <w:sz w:val="24"/>
                <w:szCs w:val="24"/>
              </w:rPr>
              <w:t xml:space="preserve">такой «обстрел» называется </w:t>
            </w:r>
            <w:r w:rsidRPr="00FC0A29">
              <w:rPr>
                <w:rFonts w:ascii="Times New Roman" w:hAnsi="Times New Roman" w:cs="Times New Roman"/>
                <w:color w:val="000000"/>
                <w:sz w:val="24"/>
                <w:szCs w:val="24"/>
              </w:rPr>
              <w:t>нападение</w:t>
            </w:r>
            <w:r w:rsidR="000C0C15">
              <w:rPr>
                <w:rFonts w:ascii="Times New Roman" w:hAnsi="Times New Roman" w:cs="Times New Roman"/>
                <w:color w:val="000000"/>
                <w:sz w:val="24"/>
                <w:szCs w:val="24"/>
              </w:rPr>
              <w:t>, а нападение называется «шах».</w:t>
            </w:r>
          </w:p>
          <w:p w:rsidR="000C0C15" w:rsidRDefault="000C0C15" w:rsidP="00FC0A2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Поведение короля при шахе:</w:t>
            </w:r>
          </w:p>
          <w:p w:rsidR="000C0C15"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 Побить фигуру противни</w:t>
            </w:r>
            <w:r w:rsidR="000C0C15">
              <w:rPr>
                <w:rFonts w:ascii="Times New Roman" w:hAnsi="Times New Roman" w:cs="Times New Roman"/>
                <w:color w:val="000000"/>
                <w:sz w:val="24"/>
                <w:szCs w:val="24"/>
              </w:rPr>
              <w:t>ка другой фигурой или королем. </w:t>
            </w:r>
          </w:p>
          <w:p w:rsidR="000C0C15"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 Поставить защиту (закрыться какой-либо фигурой) </w:t>
            </w:r>
          </w:p>
          <w:p w:rsidR="0061338D"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 Уйти из-под шаха на другое поле. </w:t>
            </w:r>
            <w:r w:rsidRPr="00FC0A29">
              <w:rPr>
                <w:rFonts w:ascii="Times New Roman" w:hAnsi="Times New Roman" w:cs="Times New Roman"/>
                <w:color w:val="000000"/>
                <w:sz w:val="24"/>
                <w:szCs w:val="24"/>
              </w:rPr>
              <w:br/>
              <w:t>Продемонстрировать несколько вари</w:t>
            </w:r>
            <w:r w:rsidR="0061338D">
              <w:rPr>
                <w:rFonts w:ascii="Times New Roman" w:hAnsi="Times New Roman" w:cs="Times New Roman"/>
                <w:color w:val="000000"/>
                <w:sz w:val="24"/>
                <w:szCs w:val="24"/>
              </w:rPr>
              <w:t xml:space="preserve">антов матов (можно линейных, с </w:t>
            </w:r>
            <w:r w:rsidRPr="00FC0A29">
              <w:rPr>
                <w:rFonts w:ascii="Times New Roman" w:hAnsi="Times New Roman" w:cs="Times New Roman"/>
                <w:color w:val="000000"/>
                <w:sz w:val="24"/>
                <w:szCs w:val="24"/>
              </w:rPr>
              <w:t xml:space="preserve">помощью пешек, ферзя и др.). предложить </w:t>
            </w:r>
            <w:r w:rsidR="0061338D">
              <w:rPr>
                <w:rFonts w:ascii="Times New Roman" w:hAnsi="Times New Roman" w:cs="Times New Roman"/>
                <w:color w:val="000000"/>
                <w:sz w:val="24"/>
                <w:szCs w:val="24"/>
              </w:rPr>
              <w:t xml:space="preserve">спасти короля от этого «шаха». </w:t>
            </w:r>
            <w:r w:rsidRPr="00FC0A29">
              <w:rPr>
                <w:rFonts w:ascii="Times New Roman" w:hAnsi="Times New Roman" w:cs="Times New Roman"/>
                <w:color w:val="000000"/>
                <w:sz w:val="24"/>
                <w:szCs w:val="24"/>
              </w:rPr>
              <w:t>Сделать вывод, что «мат» - это шах, от которого нет з</w:t>
            </w:r>
            <w:r w:rsidR="0061338D">
              <w:rPr>
                <w:rFonts w:ascii="Times New Roman" w:hAnsi="Times New Roman" w:cs="Times New Roman"/>
                <w:color w:val="000000"/>
                <w:sz w:val="24"/>
                <w:szCs w:val="24"/>
              </w:rPr>
              <w:t>ащиты и конец шахматной игры.</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«Шаху - мат» - королю пришел конец (в переводе с и</w:t>
            </w:r>
            <w:r w:rsidR="0061338D">
              <w:rPr>
                <w:rFonts w:ascii="Times New Roman" w:hAnsi="Times New Roman" w:cs="Times New Roman"/>
                <w:color w:val="000000"/>
                <w:sz w:val="24"/>
                <w:szCs w:val="24"/>
              </w:rPr>
              <w:t xml:space="preserve">ндийского). Шах </w:t>
            </w:r>
            <w:r w:rsidRPr="00FC0A29">
              <w:rPr>
                <w:rFonts w:ascii="Times New Roman" w:hAnsi="Times New Roman" w:cs="Times New Roman"/>
                <w:color w:val="000000"/>
                <w:sz w:val="24"/>
                <w:szCs w:val="24"/>
              </w:rPr>
              <w:t>обозначается знаком «+», мат - «х»</w:t>
            </w:r>
          </w:p>
        </w:tc>
      </w:tr>
      <w:tr w:rsidR="00B359D0" w:rsidRPr="00FC0A29" w:rsidTr="0061338D">
        <w:trPr>
          <w:trHeight w:val="460"/>
        </w:trPr>
        <w:tc>
          <w:tcPr>
            <w:tcW w:w="14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апрель</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25</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Ничья. Пат</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Отличие пата от мата. Варианты ничьей. Примеры на пат. Дидактическое задание «Пат или не пат».</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26</w:t>
            </w:r>
          </w:p>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Рокировка.</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38D"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Закре</w:t>
            </w:r>
            <w:r w:rsidR="0061338D">
              <w:rPr>
                <w:rFonts w:ascii="Times New Roman" w:hAnsi="Times New Roman" w:cs="Times New Roman"/>
                <w:color w:val="000000"/>
                <w:sz w:val="24"/>
                <w:szCs w:val="24"/>
              </w:rPr>
              <w:t>пление понятий «шах» и «мат»</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Дать понятие «рокировк</w:t>
            </w:r>
            <w:r w:rsidR="0061338D">
              <w:rPr>
                <w:rFonts w:ascii="Times New Roman" w:hAnsi="Times New Roman" w:cs="Times New Roman"/>
                <w:color w:val="000000"/>
                <w:sz w:val="24"/>
                <w:szCs w:val="24"/>
              </w:rPr>
              <w:t xml:space="preserve">а». В </w:t>
            </w:r>
            <w:r w:rsidRPr="00FC0A29">
              <w:rPr>
                <w:rFonts w:ascii="Times New Roman" w:hAnsi="Times New Roman" w:cs="Times New Roman"/>
                <w:color w:val="000000"/>
                <w:sz w:val="24"/>
                <w:szCs w:val="24"/>
              </w:rPr>
              <w:t>этом ходе принимают участие две фигур</w:t>
            </w:r>
            <w:r w:rsidR="0061338D">
              <w:rPr>
                <w:rFonts w:ascii="Times New Roman" w:hAnsi="Times New Roman" w:cs="Times New Roman"/>
                <w:color w:val="000000"/>
                <w:sz w:val="24"/>
                <w:szCs w:val="24"/>
              </w:rPr>
              <w:t xml:space="preserve">ы: король и ладья. Поставить на </w:t>
            </w:r>
            <w:r w:rsidRPr="00FC0A29">
              <w:rPr>
                <w:rFonts w:ascii="Times New Roman" w:hAnsi="Times New Roman" w:cs="Times New Roman"/>
                <w:color w:val="000000"/>
                <w:sz w:val="24"/>
                <w:szCs w:val="24"/>
              </w:rPr>
              <w:t>начальную позицию короля и две ладьи. П</w:t>
            </w:r>
            <w:r w:rsidR="0061338D">
              <w:rPr>
                <w:rFonts w:ascii="Times New Roman" w:hAnsi="Times New Roman" w:cs="Times New Roman"/>
                <w:color w:val="000000"/>
                <w:sz w:val="24"/>
                <w:szCs w:val="24"/>
              </w:rPr>
              <w:t xml:space="preserve">оказать, как делать рокировку в </w:t>
            </w:r>
            <w:r w:rsidRPr="00FC0A29">
              <w:rPr>
                <w:rFonts w:ascii="Times New Roman" w:hAnsi="Times New Roman" w:cs="Times New Roman"/>
                <w:color w:val="000000"/>
                <w:sz w:val="24"/>
                <w:szCs w:val="24"/>
              </w:rPr>
              <w:t>длинную и короткую сторону (король д</w:t>
            </w:r>
            <w:r w:rsidR="0061338D">
              <w:rPr>
                <w:rFonts w:ascii="Times New Roman" w:hAnsi="Times New Roman" w:cs="Times New Roman"/>
                <w:color w:val="000000"/>
                <w:sz w:val="24"/>
                <w:szCs w:val="24"/>
              </w:rPr>
              <w:t xml:space="preserve">елает два шага по направлению к </w:t>
            </w:r>
            <w:r w:rsidRPr="00FC0A29">
              <w:rPr>
                <w:rFonts w:ascii="Times New Roman" w:hAnsi="Times New Roman" w:cs="Times New Roman"/>
                <w:color w:val="000000"/>
                <w:sz w:val="24"/>
                <w:szCs w:val="24"/>
              </w:rPr>
              <w:t>ладье, вставая на поле того же цвета, а ла</w:t>
            </w:r>
            <w:r w:rsidR="0061338D">
              <w:rPr>
                <w:rFonts w:ascii="Times New Roman" w:hAnsi="Times New Roman" w:cs="Times New Roman"/>
                <w:color w:val="000000"/>
                <w:sz w:val="24"/>
                <w:szCs w:val="24"/>
              </w:rPr>
              <w:t xml:space="preserve">дья через него перепрыгивает и </w:t>
            </w:r>
            <w:r w:rsidRPr="00FC0A29">
              <w:rPr>
                <w:rFonts w:ascii="Times New Roman" w:hAnsi="Times New Roman" w:cs="Times New Roman"/>
                <w:color w:val="000000"/>
                <w:sz w:val="24"/>
                <w:szCs w:val="24"/>
              </w:rPr>
              <w:t>становится рядом). Запись о - о; о - о - о.</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27</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Начало шахматной партии (дебют).</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38D" w:rsidRDefault="0061338D" w:rsidP="00FC0A2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фигур (8 - 10 ходов). </w:t>
            </w:r>
            <w:r w:rsidR="00B359D0" w:rsidRPr="00FC0A29">
              <w:rPr>
                <w:rFonts w:ascii="Times New Roman" w:hAnsi="Times New Roman" w:cs="Times New Roman"/>
                <w:color w:val="000000"/>
                <w:sz w:val="24"/>
                <w:szCs w:val="24"/>
              </w:rPr>
              <w:t>Показать несколько вариантов начал</w:t>
            </w:r>
            <w:r>
              <w:rPr>
                <w:rFonts w:ascii="Times New Roman" w:hAnsi="Times New Roman" w:cs="Times New Roman"/>
                <w:color w:val="000000"/>
                <w:sz w:val="24"/>
                <w:szCs w:val="24"/>
              </w:rPr>
              <w:t xml:space="preserve">а партий. Игры в парах. </w:t>
            </w:r>
          </w:p>
          <w:p w:rsidR="00B359D0" w:rsidRPr="00FC0A29" w:rsidRDefault="0061338D" w:rsidP="00FC0A2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Цель: развитие фигур (8 – 10 ходов). </w:t>
            </w:r>
            <w:r w:rsidR="00B359D0" w:rsidRPr="00FC0A29">
              <w:rPr>
                <w:rFonts w:ascii="Times New Roman" w:hAnsi="Times New Roman" w:cs="Times New Roman"/>
                <w:color w:val="000000"/>
                <w:sz w:val="24"/>
                <w:szCs w:val="24"/>
              </w:rPr>
              <w:t>Оценка с позиции трех главных правил дебюта (занять центр, развить</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28</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Шахматная партия</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Игра всеми фигурами из начального положения (без пояснений о том, как лучше начинать шахматную партию). Дидактическая игра «Два хода»,</w:t>
            </w:r>
          </w:p>
        </w:tc>
      </w:tr>
      <w:tr w:rsidR="00B359D0" w:rsidRPr="00FC0A29" w:rsidTr="0061338D">
        <w:tc>
          <w:tcPr>
            <w:tcW w:w="14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май</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29</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Шахматная партия</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Самые общие рекомендации о принципах разыгрывания дебюта. Игра всеми фигурами из начального положения.</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30</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Шахматная партия</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Демонстрация коротких партий. Игра всеми фигурами из начального положения.</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31</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Праздник «Королевство шахмат»</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Викторина</w:t>
            </w:r>
          </w:p>
        </w:tc>
      </w:tr>
      <w:tr w:rsidR="00B359D0" w:rsidRPr="00FC0A29" w:rsidTr="0061338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9D0" w:rsidRPr="00FC0A29" w:rsidRDefault="00B359D0" w:rsidP="00FC0A29">
            <w:pPr>
              <w:spacing w:after="0" w:line="240" w:lineRule="auto"/>
              <w:rPr>
                <w:rFonts w:ascii="Times New Roman" w:hAnsi="Times New Roman" w:cs="Times New Roman"/>
                <w:color w:val="000000"/>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Тема 32</w:t>
            </w:r>
          </w:p>
          <w:p w:rsidR="00B359D0" w:rsidRPr="00FC0A29" w:rsidRDefault="00B359D0" w:rsidP="00FC0A29">
            <w:pPr>
              <w:spacing w:after="0" w:line="240" w:lineRule="auto"/>
              <w:rPr>
                <w:rFonts w:ascii="Times New Roman" w:hAnsi="Times New Roman" w:cs="Times New Roman"/>
                <w:color w:val="000000"/>
                <w:sz w:val="24"/>
                <w:szCs w:val="24"/>
              </w:rPr>
            </w:pPr>
            <w:r w:rsidRPr="00FC0A29">
              <w:rPr>
                <w:rFonts w:ascii="Times New Roman" w:hAnsi="Times New Roman" w:cs="Times New Roman"/>
                <w:color w:val="000000"/>
                <w:sz w:val="24"/>
                <w:szCs w:val="24"/>
              </w:rPr>
              <w:t>Итоговое</w:t>
            </w:r>
          </w:p>
        </w:tc>
        <w:tc>
          <w:tcPr>
            <w:tcW w:w="6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9D0" w:rsidRPr="00FC0A29" w:rsidRDefault="00B359D0" w:rsidP="00FC0A29">
            <w:pPr>
              <w:spacing w:after="0" w:line="240" w:lineRule="auto"/>
              <w:jc w:val="both"/>
              <w:rPr>
                <w:rFonts w:ascii="Times New Roman" w:hAnsi="Times New Roman" w:cs="Times New Roman"/>
                <w:color w:val="000000"/>
                <w:sz w:val="24"/>
                <w:szCs w:val="24"/>
              </w:rPr>
            </w:pPr>
            <w:r w:rsidRPr="00FC0A29">
              <w:rPr>
                <w:rFonts w:ascii="Times New Roman" w:hAnsi="Times New Roman" w:cs="Times New Roman"/>
                <w:color w:val="000000"/>
                <w:sz w:val="24"/>
                <w:szCs w:val="24"/>
              </w:rPr>
              <w:t>Шахматный турнир</w:t>
            </w:r>
          </w:p>
        </w:tc>
      </w:tr>
    </w:tbl>
    <w:p w:rsidR="0061338D" w:rsidRDefault="0061338D" w:rsidP="0061338D">
      <w:pPr>
        <w:shd w:val="clear" w:color="auto" w:fill="FFFFFF"/>
        <w:spacing w:after="0" w:line="240" w:lineRule="auto"/>
        <w:rPr>
          <w:rFonts w:ascii="Times New Roman" w:hAnsi="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2E70E9" w:rsidRDefault="002E70E9" w:rsidP="00B359D0">
      <w:pPr>
        <w:shd w:val="clear" w:color="auto" w:fill="FFFFFF"/>
        <w:spacing w:after="0" w:line="240" w:lineRule="auto"/>
        <w:jc w:val="center"/>
        <w:rPr>
          <w:rFonts w:ascii="Times New Roman" w:hAnsi="Times New Roman" w:cs="Times New Roman"/>
          <w:b/>
          <w:bCs/>
          <w:color w:val="000000"/>
          <w:sz w:val="28"/>
        </w:rPr>
      </w:pPr>
    </w:p>
    <w:p w:rsidR="00EA1EF0" w:rsidRDefault="00EA1EF0" w:rsidP="00B359D0">
      <w:pPr>
        <w:shd w:val="clear" w:color="auto" w:fill="FFFFFF"/>
        <w:spacing w:after="0" w:line="240" w:lineRule="auto"/>
        <w:jc w:val="center"/>
        <w:rPr>
          <w:rFonts w:ascii="Times New Roman" w:hAnsi="Times New Roman"/>
          <w:b/>
          <w:bCs/>
          <w:color w:val="000000"/>
          <w:sz w:val="28"/>
        </w:rPr>
      </w:pPr>
      <w:r>
        <w:rPr>
          <w:rFonts w:ascii="Times New Roman" w:hAnsi="Times New Roman" w:cs="Times New Roman"/>
          <w:b/>
          <w:bCs/>
          <w:color w:val="000000"/>
          <w:sz w:val="28"/>
        </w:rPr>
        <w:lastRenderedPageBreak/>
        <w:t>III</w:t>
      </w:r>
      <w:r>
        <w:rPr>
          <w:rFonts w:ascii="Times New Roman" w:hAnsi="Times New Roman"/>
          <w:b/>
          <w:bCs/>
          <w:color w:val="000000"/>
          <w:sz w:val="28"/>
        </w:rPr>
        <w:t xml:space="preserve"> Организационный раздел</w:t>
      </w:r>
    </w:p>
    <w:p w:rsidR="00B359D0" w:rsidRPr="002E70E9" w:rsidRDefault="002E70E9" w:rsidP="002E70E9">
      <w:pPr>
        <w:shd w:val="clear" w:color="auto" w:fill="FFFFFF"/>
        <w:spacing w:after="0" w:line="240" w:lineRule="auto"/>
        <w:ind w:left="720"/>
        <w:jc w:val="center"/>
        <w:rPr>
          <w:rFonts w:ascii="Times New Roman" w:hAnsi="Times New Roman"/>
          <w:b/>
          <w:color w:val="000000"/>
          <w:sz w:val="20"/>
          <w:szCs w:val="20"/>
        </w:rPr>
      </w:pPr>
      <w:r w:rsidRPr="002E70E9">
        <w:rPr>
          <w:rFonts w:ascii="Times New Roman" w:eastAsia="Times New Roman" w:hAnsi="Times New Roman" w:cs="Times New Roman"/>
          <w:b/>
          <w:bCs/>
          <w:sz w:val="28"/>
          <w:szCs w:val="28"/>
        </w:rPr>
        <w:t>3.1.</w:t>
      </w:r>
      <w:r>
        <w:rPr>
          <w:rFonts w:ascii="Times New Roman" w:eastAsia="Times New Roman" w:hAnsi="Times New Roman" w:cs="Times New Roman"/>
          <w:bCs/>
          <w:sz w:val="28"/>
          <w:szCs w:val="28"/>
        </w:rPr>
        <w:t xml:space="preserve"> </w:t>
      </w:r>
      <w:r w:rsidRPr="002E70E9">
        <w:rPr>
          <w:rFonts w:ascii="Times New Roman" w:eastAsia="Times New Roman" w:hAnsi="Times New Roman" w:cs="Times New Roman"/>
          <w:b/>
          <w:bCs/>
          <w:sz w:val="28"/>
          <w:szCs w:val="28"/>
        </w:rPr>
        <w:t>Описание материально-технического обеспечения программы</w:t>
      </w:r>
    </w:p>
    <w:p w:rsidR="00B359D0" w:rsidRPr="002E70E9" w:rsidRDefault="00B359D0" w:rsidP="002E70E9">
      <w:pPr>
        <w:numPr>
          <w:ilvl w:val="0"/>
          <w:numId w:val="12"/>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Сухин И. Шахматы для самых маленьких. – М.: Астрель, АСТ, 2000.</w:t>
      </w:r>
    </w:p>
    <w:p w:rsidR="00B359D0" w:rsidRPr="002E70E9" w:rsidRDefault="00B359D0" w:rsidP="002E70E9">
      <w:pPr>
        <w:shd w:val="clear" w:color="auto" w:fill="FFFFFF"/>
        <w:spacing w:after="0" w:line="240" w:lineRule="auto"/>
        <w:ind w:firstLine="720"/>
        <w:jc w:val="both"/>
        <w:rPr>
          <w:rFonts w:ascii="Times New Roman" w:hAnsi="Times New Roman" w:cs="Times New Roman"/>
          <w:color w:val="000000"/>
          <w:sz w:val="28"/>
          <w:szCs w:val="28"/>
        </w:rPr>
      </w:pPr>
      <w:r w:rsidRPr="002E70E9">
        <w:rPr>
          <w:rFonts w:ascii="Times New Roman" w:hAnsi="Times New Roman" w:cs="Times New Roman"/>
          <w:b/>
          <w:bCs/>
          <w:iCs/>
          <w:color w:val="000000"/>
          <w:sz w:val="28"/>
          <w:szCs w:val="28"/>
        </w:rPr>
        <w:t>Дидактические шахматные сказки</w:t>
      </w:r>
    </w:p>
    <w:p w:rsidR="008D065D" w:rsidRDefault="00B359D0" w:rsidP="008D065D">
      <w:pPr>
        <w:pStyle w:val="a7"/>
        <w:numPr>
          <w:ilvl w:val="0"/>
          <w:numId w:val="43"/>
        </w:numPr>
        <w:shd w:val="clear" w:color="auto" w:fill="FFFFFF"/>
        <w:spacing w:after="0" w:line="240" w:lineRule="auto"/>
        <w:ind w:left="0" w:firstLine="709"/>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Сухин И. Котята-хвастунишки // Сухин И. Книга-выручалочка по внеклассному чтению. – М.: Новая школа, 1994. – Вып. 3.</w:t>
      </w:r>
    </w:p>
    <w:p w:rsidR="008D065D" w:rsidRDefault="00B359D0" w:rsidP="008D065D">
      <w:pPr>
        <w:pStyle w:val="a7"/>
        <w:numPr>
          <w:ilvl w:val="0"/>
          <w:numId w:val="43"/>
        </w:numPr>
        <w:shd w:val="clear" w:color="auto" w:fill="FFFFFF"/>
        <w:spacing w:after="0" w:line="240" w:lineRule="auto"/>
        <w:ind w:left="0" w:firstLine="709"/>
        <w:jc w:val="both"/>
        <w:rPr>
          <w:rFonts w:ascii="Times New Roman" w:hAnsi="Times New Roman" w:cs="Times New Roman"/>
          <w:color w:val="000000"/>
          <w:sz w:val="28"/>
          <w:szCs w:val="28"/>
        </w:rPr>
      </w:pPr>
      <w:r w:rsidRPr="008D065D">
        <w:rPr>
          <w:rFonts w:ascii="Times New Roman" w:hAnsi="Times New Roman" w:cs="Times New Roman"/>
          <w:color w:val="000000"/>
          <w:sz w:val="28"/>
          <w:szCs w:val="28"/>
        </w:rPr>
        <w:t>Сухин И. Лена, Оля и Баба Яга // Сухин И. Книга-выручалочка по внеклассному чтению. – М.: Новая школа, 1995. – Вып. 5.</w:t>
      </w:r>
    </w:p>
    <w:p w:rsidR="008D065D" w:rsidRDefault="00B359D0" w:rsidP="008D065D">
      <w:pPr>
        <w:pStyle w:val="a7"/>
        <w:numPr>
          <w:ilvl w:val="0"/>
          <w:numId w:val="43"/>
        </w:numPr>
        <w:shd w:val="clear" w:color="auto" w:fill="FFFFFF"/>
        <w:spacing w:after="0" w:line="240" w:lineRule="auto"/>
        <w:ind w:left="0" w:firstLine="709"/>
        <w:jc w:val="both"/>
        <w:rPr>
          <w:rFonts w:ascii="Times New Roman" w:hAnsi="Times New Roman" w:cs="Times New Roman"/>
          <w:color w:val="000000"/>
          <w:sz w:val="28"/>
          <w:szCs w:val="28"/>
        </w:rPr>
      </w:pPr>
      <w:r w:rsidRPr="008D065D">
        <w:rPr>
          <w:rFonts w:ascii="Times New Roman" w:hAnsi="Times New Roman" w:cs="Times New Roman"/>
          <w:color w:val="000000"/>
          <w:sz w:val="28"/>
          <w:szCs w:val="28"/>
        </w:rPr>
        <w:t>Сухин И. От сказки – к шахматам.</w:t>
      </w:r>
    </w:p>
    <w:p w:rsidR="008D065D" w:rsidRDefault="00B359D0" w:rsidP="008D065D">
      <w:pPr>
        <w:pStyle w:val="a7"/>
        <w:numPr>
          <w:ilvl w:val="0"/>
          <w:numId w:val="43"/>
        </w:numPr>
        <w:shd w:val="clear" w:color="auto" w:fill="FFFFFF"/>
        <w:spacing w:after="0" w:line="240" w:lineRule="auto"/>
        <w:ind w:left="0" w:firstLine="709"/>
        <w:jc w:val="both"/>
        <w:rPr>
          <w:rFonts w:ascii="Times New Roman" w:hAnsi="Times New Roman" w:cs="Times New Roman"/>
          <w:color w:val="000000"/>
          <w:sz w:val="28"/>
          <w:szCs w:val="28"/>
        </w:rPr>
      </w:pPr>
      <w:r w:rsidRPr="008D065D">
        <w:rPr>
          <w:rFonts w:ascii="Times New Roman" w:hAnsi="Times New Roman" w:cs="Times New Roman"/>
          <w:color w:val="000000"/>
          <w:sz w:val="28"/>
          <w:szCs w:val="28"/>
        </w:rPr>
        <w:t>Сухин И. Удивительные превращения деревянного кругляка // Сухин И. Книга-выручалочка по внеклассному чтению. – М.: Издательство фирмы ACT, 1993.</w:t>
      </w:r>
    </w:p>
    <w:p w:rsidR="008D065D" w:rsidRDefault="00B359D0" w:rsidP="008D065D">
      <w:pPr>
        <w:pStyle w:val="a7"/>
        <w:numPr>
          <w:ilvl w:val="0"/>
          <w:numId w:val="43"/>
        </w:numPr>
        <w:shd w:val="clear" w:color="auto" w:fill="FFFFFF"/>
        <w:spacing w:after="0" w:line="240" w:lineRule="auto"/>
        <w:ind w:left="0" w:firstLine="709"/>
        <w:jc w:val="both"/>
        <w:rPr>
          <w:rFonts w:ascii="Times New Roman" w:hAnsi="Times New Roman" w:cs="Times New Roman"/>
          <w:color w:val="000000"/>
          <w:sz w:val="28"/>
          <w:szCs w:val="28"/>
        </w:rPr>
      </w:pPr>
      <w:r w:rsidRPr="008D065D">
        <w:rPr>
          <w:rFonts w:ascii="Times New Roman" w:hAnsi="Times New Roman" w:cs="Times New Roman"/>
          <w:color w:val="000000"/>
          <w:sz w:val="28"/>
          <w:szCs w:val="28"/>
        </w:rPr>
        <w:t>Сухин И. Удивительные приключения шахматной доски.</w:t>
      </w:r>
    </w:p>
    <w:p w:rsidR="008D065D" w:rsidRDefault="00B359D0" w:rsidP="008D065D">
      <w:pPr>
        <w:pStyle w:val="a7"/>
        <w:numPr>
          <w:ilvl w:val="0"/>
          <w:numId w:val="43"/>
        </w:numPr>
        <w:shd w:val="clear" w:color="auto" w:fill="FFFFFF"/>
        <w:spacing w:after="0" w:line="240" w:lineRule="auto"/>
        <w:ind w:left="0" w:firstLine="709"/>
        <w:jc w:val="both"/>
        <w:rPr>
          <w:rFonts w:ascii="Times New Roman" w:hAnsi="Times New Roman" w:cs="Times New Roman"/>
          <w:color w:val="000000"/>
          <w:sz w:val="28"/>
          <w:szCs w:val="28"/>
        </w:rPr>
      </w:pPr>
      <w:r w:rsidRPr="008D065D">
        <w:rPr>
          <w:rFonts w:ascii="Times New Roman" w:hAnsi="Times New Roman" w:cs="Times New Roman"/>
          <w:color w:val="000000"/>
          <w:sz w:val="28"/>
          <w:szCs w:val="28"/>
        </w:rPr>
        <w:t>Сухин И. Хвастуны в Паламеде.</w:t>
      </w:r>
    </w:p>
    <w:p w:rsidR="008D065D" w:rsidRDefault="00B359D0" w:rsidP="008D065D">
      <w:pPr>
        <w:pStyle w:val="a7"/>
        <w:numPr>
          <w:ilvl w:val="0"/>
          <w:numId w:val="43"/>
        </w:numPr>
        <w:shd w:val="clear" w:color="auto" w:fill="FFFFFF"/>
        <w:spacing w:after="0" w:line="240" w:lineRule="auto"/>
        <w:ind w:left="0" w:firstLine="709"/>
        <w:jc w:val="both"/>
        <w:rPr>
          <w:rFonts w:ascii="Times New Roman" w:hAnsi="Times New Roman" w:cs="Times New Roman"/>
          <w:color w:val="000000"/>
          <w:sz w:val="28"/>
          <w:szCs w:val="28"/>
        </w:rPr>
      </w:pPr>
      <w:r w:rsidRPr="008D065D">
        <w:rPr>
          <w:rFonts w:ascii="Times New Roman" w:hAnsi="Times New Roman" w:cs="Times New Roman"/>
          <w:color w:val="000000"/>
          <w:sz w:val="28"/>
          <w:szCs w:val="28"/>
        </w:rPr>
        <w:t>Сухин И. Черно-белая магия Ущелья Великанов // Сухин И. Книга-выручалочка по внеклассному чтению. – М.: Новая школа, 1994. – Вып. 2.</w:t>
      </w:r>
    </w:p>
    <w:p w:rsidR="00B359D0" w:rsidRPr="008D065D" w:rsidRDefault="00B359D0" w:rsidP="008D065D">
      <w:pPr>
        <w:pStyle w:val="a7"/>
        <w:numPr>
          <w:ilvl w:val="0"/>
          <w:numId w:val="43"/>
        </w:numPr>
        <w:shd w:val="clear" w:color="auto" w:fill="FFFFFF"/>
        <w:spacing w:after="0" w:line="240" w:lineRule="auto"/>
        <w:ind w:left="0" w:firstLine="709"/>
        <w:jc w:val="both"/>
        <w:rPr>
          <w:rFonts w:ascii="Times New Roman" w:hAnsi="Times New Roman" w:cs="Times New Roman"/>
          <w:color w:val="000000"/>
          <w:sz w:val="28"/>
          <w:szCs w:val="28"/>
        </w:rPr>
      </w:pPr>
      <w:r w:rsidRPr="008D065D">
        <w:rPr>
          <w:rFonts w:ascii="Times New Roman" w:hAnsi="Times New Roman" w:cs="Times New Roman"/>
          <w:color w:val="000000"/>
          <w:sz w:val="28"/>
          <w:szCs w:val="28"/>
        </w:rPr>
        <w:t>Сухин И. Шахматная сказка // Сухин И. Приключения в Шахматной стране. – М.: Педагогика, 1991.</w:t>
      </w:r>
    </w:p>
    <w:p w:rsidR="008D065D" w:rsidRDefault="008D065D" w:rsidP="002E70E9">
      <w:pPr>
        <w:shd w:val="clear" w:color="auto" w:fill="FFFFFF"/>
        <w:spacing w:after="0" w:line="240" w:lineRule="auto"/>
        <w:ind w:firstLine="720"/>
        <w:jc w:val="both"/>
        <w:rPr>
          <w:rFonts w:ascii="Times New Roman" w:hAnsi="Times New Roman" w:cs="Times New Roman"/>
          <w:b/>
          <w:bCs/>
          <w:i/>
          <w:iCs/>
          <w:color w:val="000000"/>
          <w:sz w:val="28"/>
          <w:szCs w:val="28"/>
        </w:rPr>
      </w:pPr>
    </w:p>
    <w:p w:rsidR="00B359D0" w:rsidRPr="002E70E9" w:rsidRDefault="00B359D0" w:rsidP="008D065D">
      <w:pPr>
        <w:shd w:val="clear" w:color="auto" w:fill="FFFFFF"/>
        <w:spacing w:after="0" w:line="240" w:lineRule="auto"/>
        <w:ind w:firstLine="720"/>
        <w:jc w:val="both"/>
        <w:rPr>
          <w:rFonts w:ascii="Times New Roman" w:hAnsi="Times New Roman" w:cs="Times New Roman"/>
          <w:color w:val="000000"/>
          <w:sz w:val="28"/>
          <w:szCs w:val="28"/>
        </w:rPr>
      </w:pPr>
      <w:r w:rsidRPr="008D065D">
        <w:rPr>
          <w:rFonts w:ascii="Times New Roman" w:hAnsi="Times New Roman" w:cs="Times New Roman"/>
          <w:b/>
          <w:bCs/>
          <w:iCs/>
          <w:color w:val="000000"/>
          <w:sz w:val="28"/>
          <w:szCs w:val="28"/>
        </w:rPr>
        <w:t>Сказки и рассказы для детей о шахматах и шахматистах</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Аматуни П. Королевство Восемью Восемь.</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Гришин В., Осипов Н. В гостях у Короля // Гришин В., Осипов Н. Малыши открывают спорт. – М.: Педагогика, 1978.</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Добрыня, посол князя Владимира (былина).</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Драгунский В. Шляпа гроссмейстера.</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Ильин Е. В стране деревянных королей. – М.: Малыш, 1982.</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Кумма А., Рунге С. Шахматный Король.</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Медведев В. Как капитан Соври-голова чуть не стал чемпионом, или Фосфорический мальчик.</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Молодцу и семидесяти искусств мало (узбекская сказка).</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Остер Г. Полезная девчонка.</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Пермяк Е. Вечный Король.</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Сендюков С. Королевство в белую клетку. – М.: Малыш, 1973.</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Сухин И. О злой волшебнице, драконе и Паламеде.</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Сухин И. Котята-хвастунишки. М,</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Сухин И. Лена, Оля и Баба-Яга.</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Сухин И. Удивительные превращения деревянного кругляка//Сухин И. Книга-выручалочка по внеклассному чтению.– М.: Издательство фирмы ACT, 1993.</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Сухин И Удивительные приключения шахматной доски.</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lastRenderedPageBreak/>
        <w:t>Сухин И. Черно-белая магия Ущелья Великанов//Сухин И. «Книга-выручалочка по внеклассному чтению. Вып.. 2.– М.: Новая школа, 1994.</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Сухин И Шахматная сказка/УСухин И. Приключения в Шахматной стране.– М.: Педагогика, 1991.</w:t>
      </w:r>
    </w:p>
    <w:p w:rsidR="00B359D0" w:rsidRPr="002E70E9"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Тихомиров О. Чемпион Гога Ренкин.</w:t>
      </w:r>
    </w:p>
    <w:p w:rsidR="00B359D0" w:rsidRDefault="00B359D0" w:rsidP="002E70E9">
      <w:pPr>
        <w:numPr>
          <w:ilvl w:val="0"/>
          <w:numId w:val="13"/>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Шаров А. Сказка о настоящих слонах.</w:t>
      </w:r>
    </w:p>
    <w:p w:rsidR="008D065D" w:rsidRPr="002E70E9" w:rsidRDefault="008D065D" w:rsidP="008D065D">
      <w:pPr>
        <w:shd w:val="clear" w:color="auto" w:fill="FFFFFF"/>
        <w:spacing w:after="0" w:line="240" w:lineRule="auto"/>
        <w:jc w:val="both"/>
        <w:rPr>
          <w:rFonts w:ascii="Times New Roman" w:hAnsi="Times New Roman" w:cs="Times New Roman"/>
          <w:color w:val="000000"/>
          <w:sz w:val="28"/>
          <w:szCs w:val="28"/>
        </w:rPr>
      </w:pPr>
    </w:p>
    <w:p w:rsidR="00B359D0" w:rsidRPr="002E70E9" w:rsidRDefault="00B359D0" w:rsidP="008D065D">
      <w:pPr>
        <w:shd w:val="clear" w:color="auto" w:fill="FFFFFF"/>
        <w:spacing w:after="0" w:line="240" w:lineRule="auto"/>
        <w:ind w:firstLine="720"/>
        <w:jc w:val="both"/>
        <w:rPr>
          <w:rFonts w:ascii="Times New Roman" w:hAnsi="Times New Roman" w:cs="Times New Roman"/>
          <w:color w:val="000000"/>
          <w:sz w:val="28"/>
          <w:szCs w:val="28"/>
        </w:rPr>
      </w:pPr>
      <w:r w:rsidRPr="008D065D">
        <w:rPr>
          <w:rFonts w:ascii="Times New Roman" w:hAnsi="Times New Roman" w:cs="Times New Roman"/>
          <w:b/>
          <w:bCs/>
          <w:iCs/>
          <w:color w:val="000000"/>
          <w:sz w:val="28"/>
          <w:szCs w:val="28"/>
        </w:rPr>
        <w:t>Стихотворения о шахматах и шахматистах</w:t>
      </w:r>
    </w:p>
    <w:p w:rsidR="00B359D0" w:rsidRPr="002E70E9" w:rsidRDefault="00B359D0" w:rsidP="002E70E9">
      <w:pPr>
        <w:numPr>
          <w:ilvl w:val="0"/>
          <w:numId w:val="14"/>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Берестов В. В шахматном павильоне.</w:t>
      </w:r>
    </w:p>
    <w:p w:rsidR="00B359D0" w:rsidRPr="002E70E9" w:rsidRDefault="00B359D0" w:rsidP="002E70E9">
      <w:pPr>
        <w:numPr>
          <w:ilvl w:val="0"/>
          <w:numId w:val="14"/>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Берестов В. Игра.</w:t>
      </w:r>
    </w:p>
    <w:p w:rsidR="00B359D0" w:rsidRPr="002E70E9" w:rsidRDefault="00B359D0" w:rsidP="002E70E9">
      <w:pPr>
        <w:numPr>
          <w:ilvl w:val="0"/>
          <w:numId w:val="14"/>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Ильин Е. Приключения Пешки. – М.: ФиС, 1975.</w:t>
      </w:r>
    </w:p>
    <w:p w:rsidR="00B359D0" w:rsidRPr="002E70E9" w:rsidRDefault="00B359D0" w:rsidP="002E70E9">
      <w:pPr>
        <w:numPr>
          <w:ilvl w:val="0"/>
          <w:numId w:val="14"/>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Ильин Е. Средневековая легенда.</w:t>
      </w:r>
    </w:p>
    <w:p w:rsidR="00B359D0" w:rsidRPr="002E70E9" w:rsidRDefault="00B359D0" w:rsidP="002E70E9">
      <w:pPr>
        <w:numPr>
          <w:ilvl w:val="0"/>
          <w:numId w:val="14"/>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Квитко Л. Турнир.</w:t>
      </w:r>
    </w:p>
    <w:p w:rsidR="00B359D0" w:rsidRPr="002E70E9" w:rsidRDefault="00B359D0" w:rsidP="002E70E9">
      <w:pPr>
        <w:numPr>
          <w:ilvl w:val="0"/>
          <w:numId w:val="14"/>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Никитин В. Чья армия сильней? – Красноярск, 1977.</w:t>
      </w:r>
    </w:p>
    <w:p w:rsidR="00B359D0" w:rsidRPr="002E70E9" w:rsidRDefault="00B359D0" w:rsidP="002E70E9">
      <w:pPr>
        <w:numPr>
          <w:ilvl w:val="0"/>
          <w:numId w:val="14"/>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Сухин И. Волшебная игра.</w:t>
      </w:r>
    </w:p>
    <w:p w:rsidR="00B359D0" w:rsidRPr="002E70E9" w:rsidRDefault="00B359D0" w:rsidP="002E70E9">
      <w:pPr>
        <w:shd w:val="clear" w:color="auto" w:fill="FFFFFF"/>
        <w:spacing w:after="0" w:line="240" w:lineRule="auto"/>
        <w:ind w:firstLine="720"/>
        <w:jc w:val="both"/>
        <w:rPr>
          <w:rFonts w:ascii="Times New Roman" w:hAnsi="Times New Roman" w:cs="Times New Roman"/>
          <w:color w:val="000000"/>
          <w:sz w:val="28"/>
          <w:szCs w:val="28"/>
        </w:rPr>
      </w:pPr>
    </w:p>
    <w:p w:rsidR="00B359D0" w:rsidRPr="002E70E9" w:rsidRDefault="00B359D0" w:rsidP="00962E05">
      <w:pPr>
        <w:shd w:val="clear" w:color="auto" w:fill="FFFFFF"/>
        <w:spacing w:after="0" w:line="240" w:lineRule="auto"/>
        <w:ind w:firstLine="720"/>
        <w:jc w:val="both"/>
        <w:rPr>
          <w:rFonts w:ascii="Times New Roman" w:hAnsi="Times New Roman" w:cs="Times New Roman"/>
          <w:color w:val="000000"/>
          <w:sz w:val="28"/>
          <w:szCs w:val="28"/>
        </w:rPr>
      </w:pPr>
      <w:r w:rsidRPr="00962E05">
        <w:rPr>
          <w:rFonts w:ascii="Times New Roman" w:hAnsi="Times New Roman" w:cs="Times New Roman"/>
          <w:b/>
          <w:bCs/>
          <w:iCs/>
          <w:color w:val="000000"/>
          <w:sz w:val="28"/>
          <w:szCs w:val="28"/>
        </w:rPr>
        <w:t>Художественная литература для детей по шахматной тематике</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Булычев К. Сто лет тому вперед.</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Велтистов Е. Победитель невозможного.</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Кассиль Л. Кондуит и Швамбрания.</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Крапивин В. Тайна пирамид.</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Кэрролл Л. Алиса в Зазеркалье.</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Лагин Л. Старик Хоттабыч.</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Надь К. Заколдованная школа.</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Носов Н. Витя Малеев в школе и дома.</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Носов Н. Незнайка в Солнечном городе.</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Рабле Ф. Гаргантюа и Пантагрюэль.</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Раскатов М. Пропавшая буква.</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Семенов А. Ябеда-Корябеда и ее проделки.</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Сухин И. Страна Грез // Сухин И. Книга-выручалочка по внеклассному чтению. – М.: Новая школа, 1995. – Вып. 4, 5.</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Томин Ю. Шел по городу волшебник.</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Чжан-Тянь-И. Секрет драгоценной тыквы.</w:t>
      </w:r>
    </w:p>
    <w:p w:rsidR="00B359D0" w:rsidRPr="002E70E9" w:rsidRDefault="00B359D0" w:rsidP="002E70E9">
      <w:pPr>
        <w:numPr>
          <w:ilvl w:val="0"/>
          <w:numId w:val="15"/>
        </w:numPr>
        <w:shd w:val="clear" w:color="auto" w:fill="FFFFFF"/>
        <w:spacing w:after="0" w:line="240" w:lineRule="auto"/>
        <w:ind w:left="0" w:firstLine="720"/>
        <w:jc w:val="both"/>
        <w:rPr>
          <w:rFonts w:ascii="Times New Roman" w:hAnsi="Times New Roman" w:cs="Times New Roman"/>
          <w:color w:val="000000"/>
          <w:sz w:val="28"/>
          <w:szCs w:val="28"/>
        </w:rPr>
      </w:pPr>
      <w:r w:rsidRPr="002E70E9">
        <w:rPr>
          <w:rFonts w:ascii="Times New Roman" w:hAnsi="Times New Roman" w:cs="Times New Roman"/>
          <w:color w:val="000000"/>
          <w:sz w:val="28"/>
          <w:szCs w:val="28"/>
        </w:rPr>
        <w:t>Чеповецкий Е. Приключения шахматного солдата Пешкина.</w:t>
      </w:r>
    </w:p>
    <w:p w:rsidR="00B359D0" w:rsidRPr="00F35489" w:rsidRDefault="00B359D0" w:rsidP="00B359D0">
      <w:pPr>
        <w:shd w:val="clear" w:color="auto" w:fill="FFFFFF"/>
        <w:spacing w:after="0" w:line="240" w:lineRule="auto"/>
        <w:jc w:val="right"/>
        <w:rPr>
          <w:rFonts w:ascii="Times New Roman" w:hAnsi="Times New Roman" w:cs="Times New Roman"/>
          <w:b/>
          <w:bCs/>
          <w:color w:val="000000"/>
          <w:sz w:val="24"/>
          <w:szCs w:val="24"/>
        </w:rPr>
      </w:pPr>
    </w:p>
    <w:p w:rsidR="00B359D0" w:rsidRPr="00F35489" w:rsidRDefault="00B359D0" w:rsidP="00B359D0">
      <w:pPr>
        <w:shd w:val="clear" w:color="auto" w:fill="FFFFFF"/>
        <w:spacing w:after="0" w:line="240" w:lineRule="auto"/>
        <w:jc w:val="right"/>
        <w:rPr>
          <w:rFonts w:ascii="Times New Roman" w:hAnsi="Times New Roman" w:cs="Times New Roman"/>
          <w:b/>
          <w:bCs/>
          <w:color w:val="000000"/>
          <w:sz w:val="24"/>
          <w:szCs w:val="24"/>
        </w:rPr>
      </w:pPr>
    </w:p>
    <w:p w:rsidR="00B359D0" w:rsidRPr="00F35489" w:rsidRDefault="00B359D0" w:rsidP="00B359D0">
      <w:pPr>
        <w:shd w:val="clear" w:color="auto" w:fill="FFFFFF"/>
        <w:spacing w:after="0" w:line="240" w:lineRule="auto"/>
        <w:rPr>
          <w:rFonts w:ascii="Times New Roman" w:hAnsi="Times New Roman" w:cs="Times New Roman"/>
          <w:b/>
          <w:bCs/>
          <w:color w:val="000000"/>
          <w:sz w:val="24"/>
          <w:szCs w:val="24"/>
        </w:rPr>
      </w:pPr>
    </w:p>
    <w:p w:rsidR="00B359D0" w:rsidRPr="00F35489" w:rsidRDefault="00B359D0" w:rsidP="00B359D0">
      <w:pPr>
        <w:shd w:val="clear" w:color="auto" w:fill="FFFFFF"/>
        <w:spacing w:after="0" w:line="240" w:lineRule="auto"/>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right"/>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right"/>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right"/>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right"/>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right"/>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right"/>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right"/>
        <w:rPr>
          <w:rFonts w:ascii="Times New Roman" w:hAnsi="Times New Roman" w:cs="Times New Roman"/>
          <w:b/>
          <w:bCs/>
          <w:color w:val="000000"/>
          <w:sz w:val="24"/>
          <w:szCs w:val="24"/>
        </w:rPr>
      </w:pPr>
    </w:p>
    <w:p w:rsidR="00B359D0" w:rsidRPr="00DB73B0" w:rsidRDefault="00B359D0" w:rsidP="00B359D0">
      <w:pPr>
        <w:shd w:val="clear" w:color="auto" w:fill="FFFFFF"/>
        <w:spacing w:after="0" w:line="240" w:lineRule="auto"/>
        <w:jc w:val="right"/>
        <w:rPr>
          <w:rFonts w:ascii="Times New Roman" w:hAnsi="Times New Roman" w:cs="Times New Roman"/>
          <w:color w:val="000000"/>
          <w:sz w:val="28"/>
          <w:szCs w:val="24"/>
        </w:rPr>
      </w:pPr>
      <w:r w:rsidRPr="00DB73B0">
        <w:rPr>
          <w:rFonts w:ascii="Times New Roman" w:hAnsi="Times New Roman" w:cs="Times New Roman"/>
          <w:bCs/>
          <w:color w:val="000000"/>
          <w:sz w:val="28"/>
          <w:szCs w:val="24"/>
        </w:rPr>
        <w:lastRenderedPageBreak/>
        <w:t>Приложение</w:t>
      </w:r>
      <w:r w:rsidR="00962E05" w:rsidRPr="00DB73B0">
        <w:rPr>
          <w:rFonts w:ascii="Times New Roman" w:hAnsi="Times New Roman" w:cs="Times New Roman"/>
          <w:color w:val="000000"/>
          <w:sz w:val="28"/>
          <w:szCs w:val="24"/>
        </w:rPr>
        <w:t xml:space="preserve"> 1</w:t>
      </w:r>
    </w:p>
    <w:p w:rsidR="00962E05" w:rsidRDefault="00962E05" w:rsidP="00962E05">
      <w:pPr>
        <w:pStyle w:val="17PRIL-header-2"/>
        <w:spacing w:before="0" w:after="0" w:line="240" w:lineRule="auto"/>
        <w:jc w:val="center"/>
        <w:rPr>
          <w:rFonts w:ascii="Times New Roman" w:hAnsi="Times New Roman" w:cs="Times New Roman"/>
          <w:sz w:val="28"/>
          <w:szCs w:val="28"/>
        </w:rPr>
      </w:pPr>
      <w:r w:rsidRPr="00862B07">
        <w:rPr>
          <w:rFonts w:ascii="Times New Roman" w:hAnsi="Times New Roman" w:cs="Times New Roman"/>
          <w:sz w:val="28"/>
          <w:szCs w:val="28"/>
        </w:rPr>
        <w:t>План по организа</w:t>
      </w:r>
      <w:r>
        <w:rPr>
          <w:rFonts w:ascii="Times New Roman" w:hAnsi="Times New Roman" w:cs="Times New Roman"/>
          <w:sz w:val="28"/>
          <w:szCs w:val="28"/>
        </w:rPr>
        <w:t>ции бесплатной кружковой работы</w:t>
      </w:r>
    </w:p>
    <w:p w:rsidR="00962E05" w:rsidRPr="00862B07" w:rsidRDefault="00962E05" w:rsidP="00962E05">
      <w:pPr>
        <w:pStyle w:val="17PRIL-header-2"/>
        <w:spacing w:before="0" w:after="0" w:line="240" w:lineRule="auto"/>
        <w:jc w:val="center"/>
        <w:rPr>
          <w:rFonts w:ascii="Times New Roman" w:hAnsi="Times New Roman" w:cs="Times New Roman"/>
          <w:sz w:val="28"/>
          <w:szCs w:val="28"/>
        </w:rPr>
      </w:pPr>
    </w:p>
    <w:tbl>
      <w:tblPr>
        <w:tblW w:w="9586" w:type="dxa"/>
        <w:tblInd w:w="-3" w:type="dxa"/>
        <w:tblLayout w:type="fixed"/>
        <w:tblCellMar>
          <w:left w:w="0" w:type="dxa"/>
          <w:right w:w="0" w:type="dxa"/>
        </w:tblCellMar>
        <w:tblLook w:val="0000"/>
      </w:tblPr>
      <w:tblGrid>
        <w:gridCol w:w="709"/>
        <w:gridCol w:w="4199"/>
        <w:gridCol w:w="2551"/>
        <w:gridCol w:w="2127"/>
      </w:tblGrid>
      <w:tr w:rsidR="00962E05" w:rsidRPr="008102CE" w:rsidTr="003761AC">
        <w:trPr>
          <w:trHeight w:val="165"/>
          <w:tblHeader/>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hroom"/>
              <w:spacing w:line="240" w:lineRule="auto"/>
              <w:rPr>
                <w:rFonts w:ascii="Times New Roman" w:hAnsi="Times New Roman" w:cs="Times New Roman"/>
                <w:sz w:val="24"/>
                <w:szCs w:val="24"/>
              </w:rPr>
            </w:pPr>
            <w:r w:rsidRPr="008102CE">
              <w:rPr>
                <w:rFonts w:ascii="Times New Roman" w:hAnsi="Times New Roman" w:cs="Times New Roman"/>
                <w:sz w:val="24"/>
                <w:szCs w:val="24"/>
              </w:rPr>
              <w:t>№ п/п</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hroom"/>
              <w:spacing w:line="240" w:lineRule="auto"/>
              <w:rPr>
                <w:rFonts w:ascii="Times New Roman" w:hAnsi="Times New Roman" w:cs="Times New Roman"/>
                <w:sz w:val="24"/>
                <w:szCs w:val="24"/>
              </w:rPr>
            </w:pPr>
            <w:r w:rsidRPr="008102CE">
              <w:rPr>
                <w:rFonts w:ascii="Times New Roman" w:hAnsi="Times New Roman" w:cs="Times New Roman"/>
                <w:sz w:val="24"/>
                <w:szCs w:val="24"/>
              </w:rPr>
              <w:t>Содержание работы</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hroom"/>
              <w:spacing w:line="240" w:lineRule="auto"/>
              <w:rPr>
                <w:rFonts w:ascii="Times New Roman" w:hAnsi="Times New Roman" w:cs="Times New Roman"/>
                <w:sz w:val="24"/>
                <w:szCs w:val="24"/>
              </w:rPr>
            </w:pPr>
            <w:r w:rsidRPr="008102CE">
              <w:rPr>
                <w:rFonts w:ascii="Times New Roman" w:hAnsi="Times New Roman" w:cs="Times New Roman"/>
                <w:sz w:val="24"/>
                <w:szCs w:val="24"/>
              </w:rPr>
              <w:t>Сроки проведения</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hroom"/>
              <w:spacing w:line="240" w:lineRule="auto"/>
              <w:rPr>
                <w:rFonts w:ascii="Times New Roman" w:hAnsi="Times New Roman" w:cs="Times New Roman"/>
                <w:sz w:val="24"/>
                <w:szCs w:val="24"/>
              </w:rPr>
            </w:pPr>
            <w:r w:rsidRPr="008102CE">
              <w:rPr>
                <w:rFonts w:ascii="Times New Roman" w:hAnsi="Times New Roman" w:cs="Times New Roman"/>
                <w:sz w:val="24"/>
                <w:szCs w:val="24"/>
              </w:rPr>
              <w:t>Ответственный</w:t>
            </w:r>
          </w:p>
        </w:tc>
      </w:tr>
      <w:tr w:rsidR="00962E05" w:rsidRPr="008102CE" w:rsidTr="003761AC">
        <w:trPr>
          <w:trHeight w:val="165"/>
        </w:trPr>
        <w:tc>
          <w:tcPr>
            <w:tcW w:w="9586" w:type="dxa"/>
            <w:gridSpan w:val="4"/>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Style w:val="Bold"/>
                <w:rFonts w:ascii="Times New Roman" w:hAnsi="Times New Roman" w:cs="Times New Roman"/>
                <w:bCs/>
                <w:sz w:val="24"/>
                <w:szCs w:val="24"/>
              </w:rPr>
              <w:t>I. Организационно-управленческая работа</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1.1</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Разработка локальных актов по бесплатным образовательным услугам</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Август – сентябрь</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Заведующий</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1.2</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Разработка и утверждение рабочих программ дополнительного бесплатного образования</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сентябрь</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Старший воспитатель, руководители кружков</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1.3</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Отчет о деятельности кружков за год</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Май, итоговый Педагогический совет</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Руководители кружков</w:t>
            </w:r>
          </w:p>
        </w:tc>
      </w:tr>
      <w:tr w:rsidR="00962E05" w:rsidRPr="008102CE" w:rsidTr="003761AC">
        <w:trPr>
          <w:trHeight w:val="165"/>
        </w:trPr>
        <w:tc>
          <w:tcPr>
            <w:tcW w:w="9586" w:type="dxa"/>
            <w:gridSpan w:val="4"/>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Style w:val="Bold"/>
                <w:rFonts w:ascii="Times New Roman" w:hAnsi="Times New Roman" w:cs="Times New Roman"/>
                <w:bCs/>
                <w:sz w:val="24"/>
                <w:szCs w:val="24"/>
              </w:rPr>
              <w:t>II. Организационно-методическая работа</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2.1</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Оснащение методическими пособиями и материалами, систематизация методических материалов</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В течение года</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Заведующий, старший воспитатель</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2.2</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Организация информационных выставок</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В течение года</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старший воспитатель, руководители кружков</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2.3</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Разработка методических материалов</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В течение года</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старший воспитатель, руководители кружков</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2.4</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 xml:space="preserve">Помощь в подготовке публикаций, статей </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В течение года</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старший воспитатель</w:t>
            </w:r>
          </w:p>
        </w:tc>
      </w:tr>
      <w:tr w:rsidR="00962E05" w:rsidRPr="008102CE" w:rsidTr="003761AC">
        <w:trPr>
          <w:trHeight w:val="165"/>
        </w:trPr>
        <w:tc>
          <w:tcPr>
            <w:tcW w:w="9586" w:type="dxa"/>
            <w:gridSpan w:val="4"/>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Style w:val="Bold"/>
                <w:rFonts w:ascii="Times New Roman" w:hAnsi="Times New Roman" w:cs="Times New Roman"/>
                <w:bCs/>
                <w:sz w:val="24"/>
                <w:szCs w:val="24"/>
              </w:rPr>
              <w:t>III. Работа с руководителями кружков</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3.1</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Установочное совещание с руководителями кружков</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Август</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старший воспитатель</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3.2</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 xml:space="preserve">Консультация «Использование ИКТ-технологий в кружковой работе» </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Февраль</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Старший воспитатель</w:t>
            </w:r>
          </w:p>
        </w:tc>
      </w:tr>
      <w:tr w:rsidR="00962E05" w:rsidRPr="008102CE" w:rsidTr="003761AC">
        <w:trPr>
          <w:trHeight w:val="165"/>
        </w:trPr>
        <w:tc>
          <w:tcPr>
            <w:tcW w:w="9586" w:type="dxa"/>
            <w:gridSpan w:val="4"/>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Style w:val="Bold"/>
                <w:rFonts w:ascii="Times New Roman" w:hAnsi="Times New Roman" w:cs="Times New Roman"/>
                <w:bCs/>
                <w:sz w:val="24"/>
                <w:szCs w:val="24"/>
              </w:rPr>
              <w:t>IV. Работа с родителями (законными представителями) и социальной общественностью</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4.1</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Анкетирование и опросы:</w:t>
            </w:r>
          </w:p>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 запросы родителей ( законных представителей)</w:t>
            </w:r>
          </w:p>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 информированность о работе кружка;</w:t>
            </w:r>
          </w:p>
          <w:p w:rsidR="00962E05" w:rsidRPr="008102CE" w:rsidRDefault="00962E05" w:rsidP="003761AC">
            <w:pPr>
              <w:pStyle w:val="17PRIL-tabl-txt"/>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102CE">
              <w:rPr>
                <w:rFonts w:ascii="Times New Roman" w:hAnsi="Times New Roman" w:cs="Times New Roman"/>
                <w:sz w:val="24"/>
                <w:szCs w:val="24"/>
              </w:rPr>
              <w:t>удовлетворенность родителей</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lastRenderedPageBreak/>
              <w:t>Сентябрь, май</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руководители кружков</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lastRenderedPageBreak/>
              <w:t>4.2</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Информирование семей воспитанников о кружке:</w:t>
            </w:r>
          </w:p>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 ознакомление с нормативными документами;</w:t>
            </w:r>
          </w:p>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 мастер-классы для детей и родителей</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Сентябрь</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Заведующий, руководители кружков</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4.3</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Совместное творчество детей, родителей, педагогов:</w:t>
            </w:r>
          </w:p>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 выставки поделок, фотовыставки;</w:t>
            </w:r>
          </w:p>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 досуги, развлечения, совместные мероприятия</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В течение года</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Руководители кружков</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4.4</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Наглядно-педагогическая пропаганда:</w:t>
            </w:r>
          </w:p>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 оформление стендов, фотовыставок, папки-передвижки;</w:t>
            </w:r>
          </w:p>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 ведение групп в социальных сетях с консультированием;</w:t>
            </w:r>
          </w:p>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 дни открытых дверей</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p>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Ежемесячно</w:t>
            </w:r>
          </w:p>
          <w:p w:rsidR="00962E05" w:rsidRPr="008102CE" w:rsidRDefault="00962E05" w:rsidP="003761AC">
            <w:pPr>
              <w:pStyle w:val="17PRIL-tabl-txt"/>
              <w:spacing w:line="240" w:lineRule="auto"/>
              <w:jc w:val="center"/>
              <w:rPr>
                <w:rFonts w:ascii="Times New Roman" w:hAnsi="Times New Roman" w:cs="Times New Roman"/>
                <w:sz w:val="24"/>
                <w:szCs w:val="24"/>
              </w:rPr>
            </w:pPr>
          </w:p>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Еженедельно</w:t>
            </w:r>
          </w:p>
          <w:p w:rsidR="00962E05" w:rsidRPr="008102CE" w:rsidRDefault="00962E05" w:rsidP="003761AC">
            <w:pPr>
              <w:pStyle w:val="17PRIL-tabl-txt"/>
              <w:spacing w:line="240" w:lineRule="auto"/>
              <w:jc w:val="center"/>
              <w:rPr>
                <w:rFonts w:ascii="Times New Roman" w:hAnsi="Times New Roman" w:cs="Times New Roman"/>
                <w:sz w:val="24"/>
                <w:szCs w:val="24"/>
              </w:rPr>
            </w:pPr>
          </w:p>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Ежеквартально</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Руководители кружков</w:t>
            </w:r>
          </w:p>
        </w:tc>
      </w:tr>
      <w:tr w:rsidR="00962E05" w:rsidRPr="008102CE" w:rsidTr="003761AC">
        <w:trPr>
          <w:trHeight w:val="165"/>
        </w:trPr>
        <w:tc>
          <w:tcPr>
            <w:tcW w:w="9586" w:type="dxa"/>
            <w:gridSpan w:val="4"/>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Style w:val="Bold"/>
                <w:rFonts w:ascii="Times New Roman" w:hAnsi="Times New Roman" w:cs="Times New Roman"/>
                <w:bCs/>
                <w:sz w:val="24"/>
                <w:szCs w:val="24"/>
              </w:rPr>
              <w:t>V. Контрольно-мониторинговая деятельность</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5.1</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Наблюдение за реализацией  кружковой работы</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В течение года</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руководитель, старший воспитатель</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5.2</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Анализ посещаемости кружков</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Ежемесячно</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руководитель, старший воспитатель</w:t>
            </w:r>
          </w:p>
        </w:tc>
      </w:tr>
      <w:tr w:rsidR="00962E05" w:rsidRPr="008102CE" w:rsidTr="003761AC">
        <w:trPr>
          <w:trHeight w:val="165"/>
        </w:trPr>
        <w:tc>
          <w:tcPr>
            <w:tcW w:w="9586" w:type="dxa"/>
            <w:gridSpan w:val="4"/>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Style w:val="Bold"/>
                <w:rFonts w:ascii="Times New Roman" w:hAnsi="Times New Roman" w:cs="Times New Roman"/>
                <w:bCs/>
                <w:sz w:val="24"/>
                <w:szCs w:val="24"/>
              </w:rPr>
              <w:t>VI. Административно-хозяйственная работа</w:t>
            </w:r>
          </w:p>
        </w:tc>
      </w:tr>
      <w:tr w:rsidR="00962E05" w:rsidRPr="008102CE" w:rsidTr="003761AC">
        <w:trPr>
          <w:trHeight w:val="165"/>
        </w:trPr>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6.1</w:t>
            </w:r>
          </w:p>
        </w:tc>
        <w:tc>
          <w:tcPr>
            <w:tcW w:w="419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rPr>
                <w:rFonts w:ascii="Times New Roman" w:hAnsi="Times New Roman" w:cs="Times New Roman"/>
                <w:sz w:val="24"/>
                <w:szCs w:val="24"/>
              </w:rPr>
            </w:pPr>
            <w:r w:rsidRPr="008102CE">
              <w:rPr>
                <w:rFonts w:ascii="Times New Roman" w:hAnsi="Times New Roman" w:cs="Times New Roman"/>
                <w:sz w:val="24"/>
                <w:szCs w:val="24"/>
              </w:rPr>
              <w:t>Приобретение канцелярских расходных материалов, оборудования, инвентаря, пособий и дидактических материалов</w:t>
            </w:r>
          </w:p>
        </w:tc>
        <w:tc>
          <w:tcPr>
            <w:tcW w:w="2551"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В течение года</w:t>
            </w:r>
          </w:p>
        </w:tc>
        <w:tc>
          <w:tcPr>
            <w:tcW w:w="212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962E05" w:rsidRPr="008102CE" w:rsidRDefault="00962E05" w:rsidP="003761AC">
            <w:pPr>
              <w:pStyle w:val="17PRIL-tabl-txt"/>
              <w:spacing w:line="240" w:lineRule="auto"/>
              <w:jc w:val="center"/>
              <w:rPr>
                <w:rFonts w:ascii="Times New Roman" w:hAnsi="Times New Roman" w:cs="Times New Roman"/>
                <w:sz w:val="24"/>
                <w:szCs w:val="24"/>
              </w:rPr>
            </w:pPr>
            <w:r w:rsidRPr="008102CE">
              <w:rPr>
                <w:rFonts w:ascii="Times New Roman" w:hAnsi="Times New Roman" w:cs="Times New Roman"/>
                <w:sz w:val="24"/>
                <w:szCs w:val="24"/>
              </w:rPr>
              <w:t>Заведующий хозяйством</w:t>
            </w:r>
          </w:p>
        </w:tc>
      </w:tr>
    </w:tbl>
    <w:p w:rsidR="00962E05" w:rsidRPr="00862B07" w:rsidRDefault="00962E05" w:rsidP="00962E05">
      <w:pPr>
        <w:rPr>
          <w:rFonts w:ascii="Times New Roman" w:hAnsi="Times New Roman" w:cs="Times New Roman"/>
          <w:sz w:val="28"/>
          <w:szCs w:val="28"/>
        </w:rPr>
      </w:pPr>
    </w:p>
    <w:p w:rsidR="00962E05" w:rsidRPr="00F35489" w:rsidRDefault="00962E05" w:rsidP="00B359D0">
      <w:pPr>
        <w:shd w:val="clear" w:color="auto" w:fill="FFFFFF"/>
        <w:spacing w:after="0" w:line="240" w:lineRule="auto"/>
        <w:jc w:val="right"/>
        <w:rPr>
          <w:rFonts w:ascii="Times New Roman" w:hAnsi="Times New Roman" w:cs="Times New Roman"/>
          <w:color w:val="000000"/>
          <w:sz w:val="24"/>
          <w:szCs w:val="24"/>
        </w:rPr>
      </w:pPr>
    </w:p>
    <w:p w:rsidR="00962E05" w:rsidRDefault="00962E05" w:rsidP="00B359D0">
      <w:pPr>
        <w:shd w:val="clear" w:color="auto" w:fill="FFFFFF"/>
        <w:spacing w:after="0" w:line="240" w:lineRule="auto"/>
        <w:jc w:val="center"/>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center"/>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center"/>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center"/>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center"/>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center"/>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center"/>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center"/>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center"/>
        <w:rPr>
          <w:rFonts w:ascii="Times New Roman" w:hAnsi="Times New Roman" w:cs="Times New Roman"/>
          <w:b/>
          <w:bCs/>
          <w:color w:val="000000"/>
          <w:sz w:val="24"/>
          <w:szCs w:val="24"/>
        </w:rPr>
      </w:pPr>
    </w:p>
    <w:p w:rsidR="00962E05" w:rsidRDefault="00962E05" w:rsidP="00B359D0">
      <w:pPr>
        <w:shd w:val="clear" w:color="auto" w:fill="FFFFFF"/>
        <w:spacing w:after="0" w:line="240" w:lineRule="auto"/>
        <w:jc w:val="center"/>
        <w:rPr>
          <w:rFonts w:ascii="Times New Roman" w:hAnsi="Times New Roman" w:cs="Times New Roman"/>
          <w:b/>
          <w:bCs/>
          <w:color w:val="000000"/>
          <w:sz w:val="24"/>
          <w:szCs w:val="24"/>
        </w:rPr>
      </w:pPr>
    </w:p>
    <w:p w:rsidR="00962E05" w:rsidRPr="00962E05" w:rsidRDefault="00962E05" w:rsidP="00962E05">
      <w:pPr>
        <w:shd w:val="clear" w:color="auto" w:fill="FFFFFF"/>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p>
    <w:p w:rsidR="00B359D0" w:rsidRPr="00F35489" w:rsidRDefault="00B359D0" w:rsidP="00B359D0">
      <w:pPr>
        <w:shd w:val="clear" w:color="auto" w:fill="FFFFFF"/>
        <w:spacing w:after="0" w:line="240" w:lineRule="auto"/>
        <w:jc w:val="center"/>
        <w:rPr>
          <w:rFonts w:ascii="Times New Roman" w:hAnsi="Times New Roman" w:cs="Times New Roman"/>
          <w:color w:val="000000"/>
          <w:sz w:val="24"/>
          <w:szCs w:val="24"/>
        </w:rPr>
      </w:pPr>
      <w:r w:rsidRPr="00F35489">
        <w:rPr>
          <w:rFonts w:ascii="Times New Roman" w:hAnsi="Times New Roman" w:cs="Times New Roman"/>
          <w:b/>
          <w:bCs/>
          <w:color w:val="000000"/>
          <w:sz w:val="24"/>
          <w:szCs w:val="24"/>
        </w:rPr>
        <w:t>Дидактические игры</w:t>
      </w:r>
    </w:p>
    <w:p w:rsidR="00B359D0" w:rsidRPr="00F35489" w:rsidRDefault="00B359D0" w:rsidP="00B359D0">
      <w:pPr>
        <w:shd w:val="clear" w:color="auto" w:fill="FFFFFF"/>
        <w:spacing w:after="0" w:line="240" w:lineRule="auto"/>
        <w:jc w:val="center"/>
        <w:rPr>
          <w:rFonts w:ascii="Times New Roman" w:hAnsi="Times New Roman" w:cs="Times New Roman"/>
          <w:color w:val="000000"/>
          <w:sz w:val="24"/>
          <w:szCs w:val="24"/>
        </w:rPr>
      </w:pPr>
      <w:r w:rsidRPr="00F35489">
        <w:rPr>
          <w:rFonts w:ascii="Times New Roman" w:hAnsi="Times New Roman" w:cs="Times New Roman"/>
          <w:color w:val="000000"/>
          <w:sz w:val="24"/>
          <w:szCs w:val="24"/>
        </w:rPr>
        <w:t>(для подгруппы детей)</w:t>
      </w:r>
    </w:p>
    <w:p w:rsidR="00B359D0" w:rsidRPr="00F35489" w:rsidRDefault="00962E05" w:rsidP="00B359D0">
      <w:pPr>
        <w:shd w:val="clear" w:color="auto" w:fill="FFFFFF"/>
        <w:spacing w:after="0" w:line="240" w:lineRule="auto"/>
        <w:jc w:val="both"/>
        <w:rPr>
          <w:rFonts w:ascii="Times New Roman" w:hAnsi="Times New Roman" w:cs="Times New Roman"/>
          <w:color w:val="000000"/>
          <w:sz w:val="24"/>
          <w:szCs w:val="24"/>
        </w:rPr>
      </w:pPr>
      <w:r w:rsidRPr="00F35489">
        <w:rPr>
          <w:rFonts w:ascii="Times New Roman" w:hAnsi="Times New Roman" w:cs="Times New Roman"/>
          <w:b/>
          <w:bCs/>
          <w:color w:val="000000"/>
          <w:sz w:val="24"/>
          <w:szCs w:val="24"/>
        </w:rPr>
        <w:t>Методические рекомендации</w:t>
      </w:r>
      <w:r>
        <w:rPr>
          <w:rFonts w:ascii="Times New Roman" w:hAnsi="Times New Roman" w:cs="Times New Roman"/>
          <w:color w:val="000000"/>
          <w:sz w:val="24"/>
          <w:szCs w:val="24"/>
        </w:rPr>
        <w:t>.</w:t>
      </w:r>
    </w:p>
    <w:p w:rsidR="00962E05" w:rsidRDefault="00B359D0" w:rsidP="00962E05">
      <w:pPr>
        <w:shd w:val="clear" w:color="auto" w:fill="FFFFFF"/>
        <w:spacing w:after="0" w:line="240" w:lineRule="auto"/>
        <w:ind w:firstLine="708"/>
        <w:jc w:val="both"/>
        <w:rPr>
          <w:rFonts w:ascii="Times New Roman" w:hAnsi="Times New Roman" w:cs="Times New Roman"/>
          <w:color w:val="000000"/>
          <w:sz w:val="24"/>
          <w:szCs w:val="24"/>
        </w:rPr>
      </w:pPr>
      <w:r w:rsidRPr="00F35489">
        <w:rPr>
          <w:rFonts w:ascii="Times New Roman" w:hAnsi="Times New Roman" w:cs="Times New Roman"/>
          <w:color w:val="000000"/>
          <w:sz w:val="24"/>
          <w:szCs w:val="24"/>
        </w:rPr>
        <w:t>Для первоначального знакомства с шахматами предпочтительны деревянные фигуры крупного размера, с диаметром основания 3–4,5 см, строгой формы. Также можно использовать гигантские шахматы (как в домах отдыха).</w:t>
      </w:r>
    </w:p>
    <w:p w:rsidR="00B359D0" w:rsidRDefault="00B359D0" w:rsidP="007F7E09">
      <w:pPr>
        <w:shd w:val="clear" w:color="auto" w:fill="FFFFFF"/>
        <w:spacing w:after="0" w:line="240" w:lineRule="auto"/>
        <w:ind w:firstLine="708"/>
        <w:jc w:val="both"/>
        <w:rPr>
          <w:rFonts w:ascii="Times New Roman" w:hAnsi="Times New Roman" w:cs="Times New Roman"/>
          <w:color w:val="000000"/>
          <w:sz w:val="24"/>
          <w:szCs w:val="24"/>
        </w:rPr>
      </w:pPr>
      <w:r w:rsidRPr="00F35489">
        <w:rPr>
          <w:rFonts w:ascii="Times New Roman" w:hAnsi="Times New Roman" w:cs="Times New Roman"/>
          <w:b/>
          <w:bCs/>
          <w:color w:val="000000"/>
          <w:sz w:val="24"/>
          <w:szCs w:val="24"/>
        </w:rPr>
        <w:t>Цель:</w:t>
      </w:r>
      <w:r w:rsidR="00962E05">
        <w:rPr>
          <w:rFonts w:ascii="Times New Roman" w:hAnsi="Times New Roman" w:cs="Times New Roman"/>
          <w:color w:val="000000"/>
          <w:sz w:val="24"/>
          <w:szCs w:val="24"/>
        </w:rPr>
        <w:t xml:space="preserve"> </w:t>
      </w:r>
      <w:r w:rsidRPr="00F35489">
        <w:rPr>
          <w:rFonts w:ascii="Times New Roman" w:hAnsi="Times New Roman" w:cs="Times New Roman"/>
          <w:color w:val="000000"/>
          <w:sz w:val="24"/>
          <w:szCs w:val="24"/>
        </w:rPr>
        <w:t>ребёнок должен запомнить, как называется каждая из фигур;</w:t>
      </w:r>
      <w:r w:rsidR="007F7E09">
        <w:rPr>
          <w:rFonts w:ascii="Times New Roman" w:hAnsi="Times New Roman" w:cs="Times New Roman"/>
          <w:color w:val="000000"/>
          <w:sz w:val="24"/>
          <w:szCs w:val="24"/>
        </w:rPr>
        <w:t xml:space="preserve"> </w:t>
      </w:r>
      <w:r w:rsidRPr="00F35489">
        <w:rPr>
          <w:rFonts w:ascii="Times New Roman" w:hAnsi="Times New Roman" w:cs="Times New Roman"/>
          <w:color w:val="000000"/>
          <w:sz w:val="24"/>
          <w:szCs w:val="24"/>
        </w:rPr>
        <w:t>уметь отличать одни фигуры от других по форме и цвету;</w:t>
      </w:r>
      <w:r w:rsidR="007F7E09">
        <w:rPr>
          <w:rFonts w:ascii="Times New Roman" w:hAnsi="Times New Roman" w:cs="Times New Roman"/>
          <w:color w:val="000000"/>
          <w:sz w:val="24"/>
          <w:szCs w:val="24"/>
        </w:rPr>
        <w:t xml:space="preserve"> </w:t>
      </w:r>
      <w:r w:rsidRPr="00F35489">
        <w:rPr>
          <w:rFonts w:ascii="Times New Roman" w:hAnsi="Times New Roman" w:cs="Times New Roman"/>
          <w:color w:val="000000"/>
          <w:sz w:val="24"/>
          <w:szCs w:val="24"/>
        </w:rPr>
        <w:t>ставить рядом одинаковые фигуры;</w:t>
      </w:r>
      <w:r w:rsidR="007F7E09">
        <w:rPr>
          <w:rFonts w:ascii="Times New Roman" w:hAnsi="Times New Roman" w:cs="Times New Roman"/>
          <w:color w:val="000000"/>
          <w:sz w:val="24"/>
          <w:szCs w:val="24"/>
        </w:rPr>
        <w:t xml:space="preserve"> вызвать </w:t>
      </w:r>
      <w:r w:rsidRPr="00F35489">
        <w:rPr>
          <w:rFonts w:ascii="Times New Roman" w:hAnsi="Times New Roman" w:cs="Times New Roman"/>
          <w:color w:val="000000"/>
          <w:sz w:val="24"/>
          <w:szCs w:val="24"/>
        </w:rPr>
        <w:t>интерес к рассматриванию шахматных фигур;</w:t>
      </w:r>
      <w:r w:rsidR="007F7E09">
        <w:rPr>
          <w:rFonts w:ascii="Times New Roman" w:hAnsi="Times New Roman" w:cs="Times New Roman"/>
          <w:color w:val="000000"/>
          <w:sz w:val="24"/>
          <w:szCs w:val="24"/>
        </w:rPr>
        <w:t xml:space="preserve"> </w:t>
      </w:r>
      <w:r w:rsidRPr="00F35489">
        <w:rPr>
          <w:rFonts w:ascii="Times New Roman" w:hAnsi="Times New Roman" w:cs="Times New Roman"/>
          <w:color w:val="000000"/>
          <w:sz w:val="24"/>
          <w:szCs w:val="24"/>
        </w:rPr>
        <w:t>желание играть в них.</w:t>
      </w:r>
    </w:p>
    <w:p w:rsidR="007F7E09" w:rsidRPr="00F35489" w:rsidRDefault="007F7E09" w:rsidP="007F7E09">
      <w:pPr>
        <w:shd w:val="clear" w:color="auto" w:fill="FFFFFF"/>
        <w:spacing w:after="0" w:line="240" w:lineRule="auto"/>
        <w:ind w:firstLine="708"/>
        <w:jc w:val="both"/>
        <w:rPr>
          <w:rFonts w:ascii="Times New Roman" w:hAnsi="Times New Roman" w:cs="Times New Roman"/>
          <w:color w:val="000000"/>
          <w:sz w:val="24"/>
          <w:szCs w:val="24"/>
        </w:rPr>
      </w:pPr>
    </w:p>
    <w:tbl>
      <w:tblPr>
        <w:tblStyle w:val="a8"/>
        <w:tblW w:w="9464" w:type="dxa"/>
        <w:tblLook w:val="04A0"/>
      </w:tblPr>
      <w:tblGrid>
        <w:gridCol w:w="817"/>
        <w:gridCol w:w="8647"/>
      </w:tblGrid>
      <w:tr w:rsidR="007F7E09" w:rsidRPr="00F35489" w:rsidTr="00DE453B">
        <w:tc>
          <w:tcPr>
            <w:tcW w:w="817" w:type="dxa"/>
            <w:hideMark/>
          </w:tcPr>
          <w:p w:rsidR="007F7E09" w:rsidRPr="00DE453B" w:rsidRDefault="00DE453B" w:rsidP="00DE453B">
            <w:pPr>
              <w:spacing w:line="0" w:lineRule="atLeast"/>
              <w:jc w:val="center"/>
              <w:rPr>
                <w:rFonts w:ascii="Times New Roman" w:hAnsi="Times New Roman" w:cs="Times New Roman"/>
                <w:b/>
                <w:color w:val="000000"/>
                <w:sz w:val="24"/>
                <w:szCs w:val="24"/>
              </w:rPr>
            </w:pPr>
            <w:r w:rsidRPr="00DE453B">
              <w:rPr>
                <w:rFonts w:ascii="Times New Roman" w:hAnsi="Times New Roman" w:cs="Times New Roman"/>
                <w:b/>
                <w:color w:val="000000"/>
                <w:sz w:val="24"/>
                <w:szCs w:val="24"/>
              </w:rPr>
              <w:t>№ п/п</w:t>
            </w:r>
          </w:p>
        </w:tc>
        <w:tc>
          <w:tcPr>
            <w:tcW w:w="8647" w:type="dxa"/>
            <w:hideMark/>
          </w:tcPr>
          <w:p w:rsidR="007F7E09" w:rsidRPr="00DE453B" w:rsidRDefault="007F7E09" w:rsidP="00DE453B">
            <w:pPr>
              <w:spacing w:line="0" w:lineRule="atLeast"/>
              <w:ind w:left="720"/>
              <w:jc w:val="center"/>
              <w:rPr>
                <w:rFonts w:ascii="Times New Roman" w:hAnsi="Times New Roman" w:cs="Times New Roman"/>
                <w:b/>
                <w:color w:val="000000"/>
                <w:sz w:val="24"/>
                <w:szCs w:val="24"/>
              </w:rPr>
            </w:pPr>
            <w:r w:rsidRPr="00DE453B">
              <w:rPr>
                <w:rFonts w:ascii="Times New Roman" w:hAnsi="Times New Roman" w:cs="Times New Roman"/>
                <w:b/>
                <w:color w:val="000000"/>
                <w:sz w:val="24"/>
                <w:szCs w:val="24"/>
              </w:rPr>
              <w:t>Игр</w:t>
            </w:r>
            <w:r w:rsidR="00DE453B" w:rsidRPr="00DE453B">
              <w:rPr>
                <w:rFonts w:ascii="Times New Roman" w:hAnsi="Times New Roman" w:cs="Times New Roman"/>
                <w:b/>
                <w:color w:val="000000"/>
                <w:sz w:val="24"/>
                <w:szCs w:val="24"/>
              </w:rPr>
              <w:t>а</w:t>
            </w:r>
          </w:p>
        </w:tc>
      </w:tr>
      <w:tr w:rsidR="007F7E09" w:rsidRPr="00F35489" w:rsidTr="00DE453B">
        <w:tc>
          <w:tcPr>
            <w:tcW w:w="817" w:type="dxa"/>
            <w:hideMark/>
          </w:tcPr>
          <w:p w:rsidR="007F7E09" w:rsidRPr="00F35489" w:rsidRDefault="007F7E09" w:rsidP="00DE453B">
            <w:pPr>
              <w:numPr>
                <w:ilvl w:val="0"/>
                <w:numId w:val="16"/>
              </w:numPr>
              <w:ind w:left="0" w:firstLine="0"/>
              <w:rPr>
                <w:rFonts w:ascii="Times New Roman" w:hAnsi="Times New Roman" w:cs="Times New Roman"/>
                <w:color w:val="000000"/>
                <w:sz w:val="24"/>
                <w:szCs w:val="24"/>
              </w:rPr>
            </w:pPr>
          </w:p>
        </w:tc>
        <w:tc>
          <w:tcPr>
            <w:tcW w:w="8647" w:type="dxa"/>
            <w:hideMark/>
          </w:tcPr>
          <w:p w:rsidR="007F7E09" w:rsidRPr="00F35489" w:rsidRDefault="007F7E09" w:rsidP="00377769">
            <w:pPr>
              <w:spacing w:line="0" w:lineRule="atLeast"/>
              <w:ind w:right="175"/>
              <w:rPr>
                <w:rFonts w:ascii="Times New Roman" w:hAnsi="Times New Roman" w:cs="Times New Roman"/>
                <w:color w:val="000000"/>
                <w:sz w:val="24"/>
                <w:szCs w:val="24"/>
              </w:rPr>
            </w:pPr>
            <w:r w:rsidRPr="00F35489">
              <w:rPr>
                <w:rFonts w:ascii="Times New Roman" w:hAnsi="Times New Roman" w:cs="Times New Roman"/>
                <w:color w:val="000000"/>
                <w:sz w:val="24"/>
                <w:szCs w:val="24"/>
              </w:rPr>
              <w:t>«</w:t>
            </w:r>
            <w:r w:rsidRPr="00F35489">
              <w:rPr>
                <w:rFonts w:ascii="Times New Roman" w:hAnsi="Times New Roman" w:cs="Times New Roman"/>
                <w:b/>
                <w:bCs/>
                <w:color w:val="000000"/>
                <w:sz w:val="24"/>
                <w:szCs w:val="24"/>
              </w:rPr>
              <w:t>Кто быстрее?».</w:t>
            </w:r>
            <w:r w:rsidR="00AE172F">
              <w:rPr>
                <w:rFonts w:ascii="Times New Roman" w:hAnsi="Times New Roman" w:cs="Times New Roman"/>
                <w:b/>
                <w:bCs/>
                <w:color w:val="000000"/>
                <w:sz w:val="24"/>
                <w:szCs w:val="24"/>
              </w:rPr>
              <w:t xml:space="preserve"> </w:t>
            </w:r>
            <w:r w:rsidRPr="00F35489">
              <w:rPr>
                <w:rFonts w:ascii="Times New Roman" w:hAnsi="Times New Roman" w:cs="Times New Roman"/>
                <w:color w:val="000000"/>
                <w:sz w:val="24"/>
                <w:szCs w:val="24"/>
              </w:rPr>
              <w:t>Все шахматные фигуры покоятся на столе. Предложите ребёнку посостязаться с вами в такой игре: кто быстрее соберёт в определенном месте две-три одинаковые шахматные фигуры.</w:t>
            </w:r>
          </w:p>
        </w:tc>
      </w:tr>
      <w:tr w:rsidR="007F7E09" w:rsidRPr="00F35489" w:rsidTr="00DE453B">
        <w:tc>
          <w:tcPr>
            <w:tcW w:w="817" w:type="dxa"/>
            <w:hideMark/>
          </w:tcPr>
          <w:p w:rsidR="007F7E09" w:rsidRPr="00F35489" w:rsidRDefault="007F7E09" w:rsidP="00DE453B">
            <w:pPr>
              <w:numPr>
                <w:ilvl w:val="0"/>
                <w:numId w:val="17"/>
              </w:numPr>
              <w:ind w:left="0" w:firstLine="0"/>
              <w:rPr>
                <w:rFonts w:ascii="Times New Roman" w:hAnsi="Times New Roman" w:cs="Times New Roman"/>
                <w:color w:val="000000"/>
                <w:sz w:val="24"/>
                <w:szCs w:val="24"/>
              </w:rPr>
            </w:pPr>
          </w:p>
        </w:tc>
        <w:tc>
          <w:tcPr>
            <w:tcW w:w="8647" w:type="dxa"/>
            <w:hideMark/>
          </w:tcPr>
          <w:p w:rsidR="007F7E09" w:rsidRPr="00F35489" w:rsidRDefault="007F7E09" w:rsidP="00377769">
            <w:pPr>
              <w:spacing w:line="0" w:lineRule="atLeast"/>
              <w:rPr>
                <w:rFonts w:ascii="Times New Roman" w:hAnsi="Times New Roman" w:cs="Times New Roman"/>
                <w:color w:val="000000"/>
                <w:sz w:val="24"/>
                <w:szCs w:val="24"/>
              </w:rPr>
            </w:pPr>
            <w:r w:rsidRPr="00F35489">
              <w:rPr>
                <w:rFonts w:ascii="Times New Roman" w:hAnsi="Times New Roman" w:cs="Times New Roman"/>
                <w:color w:val="000000"/>
                <w:sz w:val="24"/>
                <w:szCs w:val="24"/>
              </w:rPr>
              <w:t>«</w:t>
            </w:r>
            <w:r w:rsidRPr="00F35489">
              <w:rPr>
                <w:rFonts w:ascii="Times New Roman" w:hAnsi="Times New Roman" w:cs="Times New Roman"/>
                <w:b/>
                <w:bCs/>
                <w:color w:val="000000"/>
                <w:sz w:val="24"/>
                <w:szCs w:val="24"/>
              </w:rPr>
              <w:t>На стуле».</w:t>
            </w:r>
            <w:r w:rsidR="00AE172F">
              <w:rPr>
                <w:rFonts w:ascii="Times New Roman" w:hAnsi="Times New Roman" w:cs="Times New Roman"/>
                <w:color w:val="000000"/>
                <w:sz w:val="24"/>
                <w:szCs w:val="24"/>
              </w:rPr>
              <w:t xml:space="preserve"> </w:t>
            </w:r>
            <w:r w:rsidRPr="00F35489">
              <w:rPr>
                <w:rFonts w:ascii="Times New Roman" w:hAnsi="Times New Roman" w:cs="Times New Roman"/>
                <w:color w:val="000000"/>
                <w:sz w:val="24"/>
                <w:szCs w:val="24"/>
              </w:rPr>
              <w:t>Поставьте на стул какую-нибудь шахматную фигуру. По разные стороны от стула, но на равном расстоянии от него встаньте с ребёнком. Досчитайте до трёх и на счет “три” бегите к стулу. Тот, кто первым схватит шахматную фигуру, должен назвать её.</w:t>
            </w:r>
          </w:p>
        </w:tc>
      </w:tr>
      <w:tr w:rsidR="007F7E09" w:rsidRPr="00F35489" w:rsidTr="00DE453B">
        <w:tc>
          <w:tcPr>
            <w:tcW w:w="817" w:type="dxa"/>
            <w:hideMark/>
          </w:tcPr>
          <w:p w:rsidR="007F7E09" w:rsidRPr="00F35489" w:rsidRDefault="007F7E09" w:rsidP="00DE453B">
            <w:pPr>
              <w:numPr>
                <w:ilvl w:val="0"/>
                <w:numId w:val="18"/>
              </w:numPr>
              <w:ind w:left="0" w:firstLine="0"/>
              <w:rPr>
                <w:rFonts w:ascii="Times New Roman" w:hAnsi="Times New Roman" w:cs="Times New Roman"/>
                <w:color w:val="000000"/>
                <w:sz w:val="24"/>
                <w:szCs w:val="24"/>
              </w:rPr>
            </w:pPr>
          </w:p>
        </w:tc>
        <w:tc>
          <w:tcPr>
            <w:tcW w:w="8647" w:type="dxa"/>
            <w:hideMark/>
          </w:tcPr>
          <w:p w:rsidR="007F7E09" w:rsidRPr="00F35489" w:rsidRDefault="007F7E09" w:rsidP="00377769">
            <w:pPr>
              <w:spacing w:line="0" w:lineRule="atLeast"/>
              <w:rPr>
                <w:rFonts w:ascii="Times New Roman" w:hAnsi="Times New Roman" w:cs="Times New Roman"/>
                <w:color w:val="000000"/>
                <w:sz w:val="24"/>
                <w:szCs w:val="24"/>
              </w:rPr>
            </w:pPr>
            <w:r w:rsidRPr="00F35489">
              <w:rPr>
                <w:rFonts w:ascii="Times New Roman" w:hAnsi="Times New Roman" w:cs="Times New Roman"/>
                <w:color w:val="000000"/>
                <w:sz w:val="24"/>
                <w:szCs w:val="24"/>
              </w:rPr>
              <w:t>«</w:t>
            </w:r>
            <w:r w:rsidRPr="00F35489">
              <w:rPr>
                <w:rFonts w:ascii="Times New Roman" w:hAnsi="Times New Roman" w:cs="Times New Roman"/>
                <w:b/>
                <w:bCs/>
                <w:color w:val="000000"/>
                <w:sz w:val="24"/>
                <w:szCs w:val="24"/>
              </w:rPr>
              <w:t>Над головой».</w:t>
            </w:r>
            <w:r w:rsidR="00AE172F">
              <w:rPr>
                <w:rFonts w:ascii="Times New Roman" w:hAnsi="Times New Roman" w:cs="Times New Roman"/>
                <w:color w:val="000000"/>
                <w:sz w:val="24"/>
                <w:szCs w:val="24"/>
              </w:rPr>
              <w:t xml:space="preserve"> </w:t>
            </w:r>
            <w:r w:rsidRPr="00F35489">
              <w:rPr>
                <w:rFonts w:ascii="Times New Roman" w:hAnsi="Times New Roman" w:cs="Times New Roman"/>
                <w:color w:val="000000"/>
                <w:sz w:val="24"/>
                <w:szCs w:val="24"/>
              </w:rPr>
              <w:t>Назовите какую-нибудь шахматную фигуру. Её должен быстро найти и поднять над головой ребёнок.</w:t>
            </w:r>
          </w:p>
        </w:tc>
      </w:tr>
      <w:tr w:rsidR="007F7E09" w:rsidRPr="00F35489" w:rsidTr="00DE453B">
        <w:tc>
          <w:tcPr>
            <w:tcW w:w="817" w:type="dxa"/>
            <w:hideMark/>
          </w:tcPr>
          <w:p w:rsidR="007F7E09" w:rsidRPr="00F35489" w:rsidRDefault="007F7E09" w:rsidP="00DE453B">
            <w:pPr>
              <w:numPr>
                <w:ilvl w:val="0"/>
                <w:numId w:val="19"/>
              </w:numPr>
              <w:ind w:left="0" w:firstLine="0"/>
              <w:rPr>
                <w:rFonts w:ascii="Times New Roman" w:hAnsi="Times New Roman" w:cs="Times New Roman"/>
                <w:color w:val="000000"/>
                <w:sz w:val="24"/>
                <w:szCs w:val="24"/>
              </w:rPr>
            </w:pPr>
          </w:p>
        </w:tc>
        <w:tc>
          <w:tcPr>
            <w:tcW w:w="8647" w:type="dxa"/>
            <w:hideMark/>
          </w:tcPr>
          <w:p w:rsidR="007F7E09" w:rsidRPr="00F35489" w:rsidRDefault="007F7E09" w:rsidP="00377769">
            <w:pPr>
              <w:spacing w:line="0" w:lineRule="atLeast"/>
              <w:rPr>
                <w:rFonts w:ascii="Times New Roman" w:hAnsi="Times New Roman" w:cs="Times New Roman"/>
                <w:color w:val="000000"/>
                <w:sz w:val="24"/>
                <w:szCs w:val="24"/>
              </w:rPr>
            </w:pPr>
            <w:r w:rsidRPr="00F35489">
              <w:rPr>
                <w:rFonts w:ascii="Times New Roman" w:hAnsi="Times New Roman" w:cs="Times New Roman"/>
                <w:b/>
                <w:bCs/>
                <w:color w:val="000000"/>
                <w:sz w:val="24"/>
                <w:szCs w:val="24"/>
              </w:rPr>
              <w:t>«Ряд».</w:t>
            </w:r>
            <w:r w:rsidR="00AE172F">
              <w:rPr>
                <w:rFonts w:ascii="Times New Roman" w:hAnsi="Times New Roman" w:cs="Times New Roman"/>
                <w:b/>
                <w:bCs/>
                <w:color w:val="000000"/>
                <w:sz w:val="24"/>
                <w:szCs w:val="24"/>
              </w:rPr>
              <w:t xml:space="preserve"> </w:t>
            </w:r>
            <w:r w:rsidRPr="00F35489">
              <w:rPr>
                <w:rFonts w:ascii="Times New Roman" w:hAnsi="Times New Roman" w:cs="Times New Roman"/>
                <w:color w:val="000000"/>
                <w:sz w:val="24"/>
                <w:szCs w:val="24"/>
              </w:rPr>
              <w:t>Предложите ребёнку поставить в один ряд пешки; коней; слонов; ладей; ферзей; королей. Затем ребёнок должен попросить об этом вас и проконтролировать выполнение задания.</w:t>
            </w:r>
          </w:p>
        </w:tc>
      </w:tr>
      <w:tr w:rsidR="007F7E09" w:rsidRPr="00F35489" w:rsidTr="00DE453B">
        <w:tc>
          <w:tcPr>
            <w:tcW w:w="817" w:type="dxa"/>
            <w:hideMark/>
          </w:tcPr>
          <w:p w:rsidR="007F7E09" w:rsidRPr="00F35489" w:rsidRDefault="007F7E09" w:rsidP="00DE453B">
            <w:pPr>
              <w:numPr>
                <w:ilvl w:val="0"/>
                <w:numId w:val="20"/>
              </w:numPr>
              <w:ind w:left="0" w:firstLine="0"/>
              <w:rPr>
                <w:rFonts w:ascii="Times New Roman" w:hAnsi="Times New Roman" w:cs="Times New Roman"/>
                <w:color w:val="000000"/>
                <w:sz w:val="24"/>
                <w:szCs w:val="24"/>
              </w:rPr>
            </w:pPr>
          </w:p>
        </w:tc>
        <w:tc>
          <w:tcPr>
            <w:tcW w:w="8647" w:type="dxa"/>
            <w:hideMark/>
          </w:tcPr>
          <w:p w:rsidR="007F7E09" w:rsidRPr="00F35489" w:rsidRDefault="007F7E09" w:rsidP="00377769">
            <w:pPr>
              <w:spacing w:line="0" w:lineRule="atLeast"/>
              <w:ind w:left="58"/>
              <w:rPr>
                <w:rFonts w:ascii="Times New Roman" w:hAnsi="Times New Roman" w:cs="Times New Roman"/>
                <w:color w:val="000000"/>
                <w:sz w:val="24"/>
                <w:szCs w:val="24"/>
              </w:rPr>
            </w:pPr>
            <w:r w:rsidRPr="00F35489">
              <w:rPr>
                <w:rFonts w:ascii="Times New Roman" w:hAnsi="Times New Roman" w:cs="Times New Roman"/>
                <w:color w:val="000000"/>
                <w:sz w:val="24"/>
                <w:szCs w:val="24"/>
              </w:rPr>
              <w:t>«</w:t>
            </w:r>
            <w:r w:rsidRPr="00F35489">
              <w:rPr>
                <w:rFonts w:ascii="Times New Roman" w:hAnsi="Times New Roman" w:cs="Times New Roman"/>
                <w:b/>
                <w:bCs/>
                <w:color w:val="000000"/>
                <w:sz w:val="24"/>
                <w:szCs w:val="24"/>
              </w:rPr>
              <w:t>Белые и чёрные».</w:t>
            </w:r>
            <w:r w:rsidRPr="00F35489">
              <w:rPr>
                <w:rFonts w:ascii="Times New Roman" w:hAnsi="Times New Roman" w:cs="Times New Roman"/>
                <w:color w:val="000000"/>
                <w:sz w:val="24"/>
                <w:szCs w:val="24"/>
              </w:rPr>
              <w:t> В беспорядке поставьте на столе по шесть разных белых и чёрных фигур. Начиная дидактическую игру, отставьте в сторону одну из фигур, н</w:t>
            </w:r>
            <w:r w:rsidR="00AE172F">
              <w:rPr>
                <w:rFonts w:ascii="Times New Roman" w:hAnsi="Times New Roman" w:cs="Times New Roman"/>
                <w:color w:val="000000"/>
                <w:sz w:val="24"/>
                <w:szCs w:val="24"/>
              </w:rPr>
              <w:t>азывая её и её цвет. Например, «Белый ферзь»</w:t>
            </w:r>
            <w:r w:rsidRPr="00F35489">
              <w:rPr>
                <w:rFonts w:ascii="Times New Roman" w:hAnsi="Times New Roman" w:cs="Times New Roman"/>
                <w:color w:val="000000"/>
                <w:sz w:val="24"/>
                <w:szCs w:val="24"/>
              </w:rPr>
              <w:t>. Ребёнок продолжает игру и должен выбрать шахматную фигуру иного названия и цвета (таково условие), обя</w:t>
            </w:r>
            <w:r w:rsidR="00AE172F">
              <w:rPr>
                <w:rFonts w:ascii="Times New Roman" w:hAnsi="Times New Roman" w:cs="Times New Roman"/>
                <w:color w:val="000000"/>
                <w:sz w:val="24"/>
                <w:szCs w:val="24"/>
              </w:rPr>
              <w:t>зательно называя её. Например, «Чёрный король»</w:t>
            </w:r>
            <w:r w:rsidRPr="00F35489">
              <w:rPr>
                <w:rFonts w:ascii="Times New Roman" w:hAnsi="Times New Roman" w:cs="Times New Roman"/>
                <w:color w:val="000000"/>
                <w:sz w:val="24"/>
                <w:szCs w:val="24"/>
              </w:rPr>
              <w:t>. Затем новую шахматную фигуру представляете вы и т. д.</w:t>
            </w:r>
          </w:p>
        </w:tc>
      </w:tr>
      <w:tr w:rsidR="007F7E09" w:rsidRPr="00F35489" w:rsidTr="00DE453B">
        <w:tc>
          <w:tcPr>
            <w:tcW w:w="817" w:type="dxa"/>
            <w:hideMark/>
          </w:tcPr>
          <w:p w:rsidR="007F7E09" w:rsidRPr="00F35489" w:rsidRDefault="007F7E09" w:rsidP="00DE453B">
            <w:pPr>
              <w:numPr>
                <w:ilvl w:val="0"/>
                <w:numId w:val="21"/>
              </w:numPr>
              <w:ind w:left="0" w:firstLine="0"/>
              <w:rPr>
                <w:rFonts w:ascii="Times New Roman" w:hAnsi="Times New Roman" w:cs="Times New Roman"/>
                <w:color w:val="000000"/>
                <w:sz w:val="24"/>
                <w:szCs w:val="24"/>
              </w:rPr>
            </w:pPr>
          </w:p>
        </w:tc>
        <w:tc>
          <w:tcPr>
            <w:tcW w:w="8647" w:type="dxa"/>
            <w:hideMark/>
          </w:tcPr>
          <w:p w:rsidR="007F7E09" w:rsidRPr="00F35489" w:rsidRDefault="007F7E09" w:rsidP="00377769">
            <w:pPr>
              <w:spacing w:line="0" w:lineRule="atLeast"/>
              <w:ind w:left="58"/>
              <w:rPr>
                <w:rFonts w:ascii="Times New Roman" w:hAnsi="Times New Roman" w:cs="Times New Roman"/>
                <w:color w:val="000000"/>
                <w:sz w:val="24"/>
                <w:szCs w:val="24"/>
              </w:rPr>
            </w:pPr>
            <w:r w:rsidRPr="00F35489">
              <w:rPr>
                <w:rFonts w:ascii="Times New Roman" w:hAnsi="Times New Roman" w:cs="Times New Roman"/>
                <w:b/>
                <w:bCs/>
                <w:color w:val="000000"/>
                <w:sz w:val="24"/>
                <w:szCs w:val="24"/>
              </w:rPr>
              <w:t>«Что общего?»</w:t>
            </w:r>
            <w:r w:rsidR="00564A62">
              <w:rPr>
                <w:rFonts w:ascii="Times New Roman" w:hAnsi="Times New Roman" w:cs="Times New Roman"/>
                <w:color w:val="000000"/>
                <w:sz w:val="24"/>
                <w:szCs w:val="24"/>
              </w:rPr>
              <w:t xml:space="preserve"> </w:t>
            </w:r>
            <w:r w:rsidRPr="00F35489">
              <w:rPr>
                <w:rFonts w:ascii="Times New Roman" w:hAnsi="Times New Roman" w:cs="Times New Roman"/>
                <w:color w:val="000000"/>
                <w:sz w:val="24"/>
                <w:szCs w:val="24"/>
              </w:rPr>
              <w:t>Возьмите две любые шахма</w:t>
            </w:r>
            <w:r w:rsidR="00564A62">
              <w:rPr>
                <w:rFonts w:ascii="Times New Roman" w:hAnsi="Times New Roman" w:cs="Times New Roman"/>
                <w:color w:val="000000"/>
                <w:sz w:val="24"/>
                <w:szCs w:val="24"/>
              </w:rPr>
              <w:t>тные фигуры и спросите малыша: «Чем они похожи? Чем отличаются?»</w:t>
            </w:r>
            <w:r w:rsidRPr="00F35489">
              <w:rPr>
                <w:rFonts w:ascii="Times New Roman" w:hAnsi="Times New Roman" w:cs="Times New Roman"/>
                <w:color w:val="000000"/>
                <w:sz w:val="24"/>
                <w:szCs w:val="24"/>
              </w:rPr>
              <w:t xml:space="preserve"> (цветом, формой).</w:t>
            </w:r>
          </w:p>
        </w:tc>
      </w:tr>
      <w:tr w:rsidR="007F7E09" w:rsidRPr="00F35489" w:rsidTr="00DE453B">
        <w:tc>
          <w:tcPr>
            <w:tcW w:w="817" w:type="dxa"/>
            <w:hideMark/>
          </w:tcPr>
          <w:p w:rsidR="007F7E09" w:rsidRPr="00F35489" w:rsidRDefault="007F7E09" w:rsidP="00DE453B">
            <w:pPr>
              <w:numPr>
                <w:ilvl w:val="0"/>
                <w:numId w:val="22"/>
              </w:numPr>
              <w:ind w:left="0" w:firstLine="0"/>
              <w:rPr>
                <w:rFonts w:ascii="Times New Roman" w:hAnsi="Times New Roman" w:cs="Times New Roman"/>
                <w:color w:val="000000"/>
                <w:sz w:val="24"/>
                <w:szCs w:val="24"/>
              </w:rPr>
            </w:pPr>
          </w:p>
        </w:tc>
        <w:tc>
          <w:tcPr>
            <w:tcW w:w="8647" w:type="dxa"/>
            <w:hideMark/>
          </w:tcPr>
          <w:p w:rsidR="007F7E09" w:rsidRPr="00F35489" w:rsidRDefault="007F7E09" w:rsidP="00377769">
            <w:pPr>
              <w:spacing w:line="0" w:lineRule="atLeast"/>
              <w:ind w:left="58"/>
              <w:rPr>
                <w:rFonts w:ascii="Times New Roman" w:hAnsi="Times New Roman" w:cs="Times New Roman"/>
                <w:color w:val="000000"/>
                <w:sz w:val="24"/>
                <w:szCs w:val="24"/>
              </w:rPr>
            </w:pPr>
            <w:r w:rsidRPr="00F35489">
              <w:rPr>
                <w:rFonts w:ascii="Times New Roman" w:hAnsi="Times New Roman" w:cs="Times New Roman"/>
                <w:color w:val="000000"/>
                <w:sz w:val="24"/>
                <w:szCs w:val="24"/>
              </w:rPr>
              <w:t>«</w:t>
            </w:r>
            <w:r w:rsidRPr="00F35489">
              <w:rPr>
                <w:rFonts w:ascii="Times New Roman" w:hAnsi="Times New Roman" w:cs="Times New Roman"/>
                <w:b/>
                <w:bCs/>
                <w:color w:val="000000"/>
                <w:sz w:val="24"/>
                <w:szCs w:val="24"/>
              </w:rPr>
              <w:t>Большая и маленькая</w:t>
            </w:r>
            <w:r w:rsidRPr="00F35489">
              <w:rPr>
                <w:rFonts w:ascii="Times New Roman" w:hAnsi="Times New Roman" w:cs="Times New Roman"/>
                <w:color w:val="000000"/>
                <w:sz w:val="24"/>
                <w:szCs w:val="24"/>
              </w:rPr>
              <w:t>». Поставьте перед ребёнком шесть разных шахматных фигур. Попросите выбрать самую высокую, назвать её, отставить в сторону. Потом малыш выделит самую высокую из оставшихся фигур и т. д.</w:t>
            </w:r>
          </w:p>
        </w:tc>
      </w:tr>
      <w:tr w:rsidR="007F7E09" w:rsidRPr="00F35489" w:rsidTr="00DE453B">
        <w:tc>
          <w:tcPr>
            <w:tcW w:w="817" w:type="dxa"/>
            <w:hideMark/>
          </w:tcPr>
          <w:p w:rsidR="007F7E09" w:rsidRPr="00F35489" w:rsidRDefault="007F7E09" w:rsidP="00DE453B">
            <w:pPr>
              <w:numPr>
                <w:ilvl w:val="0"/>
                <w:numId w:val="23"/>
              </w:numPr>
              <w:ind w:left="0" w:firstLine="0"/>
              <w:rPr>
                <w:rFonts w:ascii="Times New Roman" w:hAnsi="Times New Roman" w:cs="Times New Roman"/>
                <w:color w:val="000000"/>
                <w:sz w:val="24"/>
                <w:szCs w:val="24"/>
              </w:rPr>
            </w:pPr>
          </w:p>
        </w:tc>
        <w:tc>
          <w:tcPr>
            <w:tcW w:w="8647" w:type="dxa"/>
            <w:hideMark/>
          </w:tcPr>
          <w:p w:rsidR="007F7E09" w:rsidRPr="00F35489" w:rsidRDefault="007F7E09" w:rsidP="00377769">
            <w:pPr>
              <w:spacing w:line="0" w:lineRule="atLeast"/>
              <w:ind w:left="58"/>
              <w:rPr>
                <w:rFonts w:ascii="Times New Roman" w:hAnsi="Times New Roman" w:cs="Times New Roman"/>
                <w:color w:val="000000"/>
                <w:sz w:val="24"/>
                <w:szCs w:val="24"/>
              </w:rPr>
            </w:pPr>
            <w:r w:rsidRPr="00F35489">
              <w:rPr>
                <w:rFonts w:ascii="Times New Roman" w:hAnsi="Times New Roman" w:cs="Times New Roman"/>
                <w:b/>
                <w:bCs/>
                <w:color w:val="000000"/>
                <w:sz w:val="24"/>
                <w:szCs w:val="24"/>
              </w:rPr>
              <w:t>«Запретная фигура</w:t>
            </w:r>
            <w:r w:rsidRPr="00F35489">
              <w:rPr>
                <w:rFonts w:ascii="Times New Roman" w:hAnsi="Times New Roman" w:cs="Times New Roman"/>
                <w:color w:val="000000"/>
                <w:sz w:val="24"/>
                <w:szCs w:val="24"/>
              </w:rPr>
              <w:t>». Поставьте шахматные фигуры перед ребёнком в один ряд. По вашей просьбе малыш будет называть показываемые фигуры, кроме “запретной”, которая выбирается заранее. Вместо названия “запретной” фигуры надо сказать “секрет”. Затем поменяйтесь ролями и, называя фигуры, на которые указывает малыш, иногда “ошибайтесь”. Если ребёнок не заметит вашу ошибку, сами укажите на неё.</w:t>
            </w:r>
          </w:p>
        </w:tc>
      </w:tr>
      <w:tr w:rsidR="007F7E09" w:rsidRPr="00F35489" w:rsidTr="00DE453B">
        <w:tc>
          <w:tcPr>
            <w:tcW w:w="817" w:type="dxa"/>
            <w:hideMark/>
          </w:tcPr>
          <w:p w:rsidR="007F7E09" w:rsidRPr="00F35489" w:rsidRDefault="007F7E09" w:rsidP="00DE453B">
            <w:pPr>
              <w:numPr>
                <w:ilvl w:val="0"/>
                <w:numId w:val="24"/>
              </w:numPr>
              <w:ind w:left="0" w:firstLine="0"/>
              <w:rPr>
                <w:rFonts w:ascii="Times New Roman" w:hAnsi="Times New Roman" w:cs="Times New Roman"/>
                <w:color w:val="000000"/>
                <w:sz w:val="24"/>
                <w:szCs w:val="24"/>
              </w:rPr>
            </w:pPr>
          </w:p>
        </w:tc>
        <w:tc>
          <w:tcPr>
            <w:tcW w:w="8647" w:type="dxa"/>
            <w:hideMark/>
          </w:tcPr>
          <w:p w:rsidR="007F7E09" w:rsidRPr="00F35489" w:rsidRDefault="007F7E09" w:rsidP="00377769">
            <w:pPr>
              <w:spacing w:line="0" w:lineRule="atLeast"/>
              <w:rPr>
                <w:rFonts w:ascii="Times New Roman" w:hAnsi="Times New Roman" w:cs="Times New Roman"/>
                <w:color w:val="000000"/>
                <w:sz w:val="24"/>
                <w:szCs w:val="24"/>
              </w:rPr>
            </w:pPr>
            <w:r w:rsidRPr="00F35489">
              <w:rPr>
                <w:rFonts w:ascii="Times New Roman" w:hAnsi="Times New Roman" w:cs="Times New Roman"/>
                <w:b/>
                <w:bCs/>
                <w:color w:val="000000"/>
                <w:sz w:val="24"/>
                <w:szCs w:val="24"/>
              </w:rPr>
              <w:t>«Волшебный мешочек</w:t>
            </w:r>
            <w:r w:rsidRPr="00F35489">
              <w:rPr>
                <w:rFonts w:ascii="Times New Roman" w:hAnsi="Times New Roman" w:cs="Times New Roman"/>
                <w:color w:val="000000"/>
                <w:sz w:val="24"/>
                <w:szCs w:val="24"/>
              </w:rPr>
              <w:t>» По очереди прячьте в непрозрачном мешочке шахматные фигуры и просите малыша на ощупь определить, какая фигура спрятана. Для большего эффекта позвольте и ребёнку прятать фигуры, а сами угадывайте, какая фигура в мешочке. Иногда вы “не угадаете”, и малыш с восторгом укажет на вашу ошибку. В другом варианте игры в мешочек прячутся все фигуры сразу, и ребёнок на ощупь ищет определённую фигуру.</w:t>
            </w:r>
          </w:p>
        </w:tc>
      </w:tr>
      <w:tr w:rsidR="007F7E09" w:rsidRPr="00F35489" w:rsidTr="00DE453B">
        <w:tc>
          <w:tcPr>
            <w:tcW w:w="817" w:type="dxa"/>
            <w:hideMark/>
          </w:tcPr>
          <w:p w:rsidR="007F7E09" w:rsidRPr="00F35489" w:rsidRDefault="007F7E09" w:rsidP="00DE453B">
            <w:pPr>
              <w:numPr>
                <w:ilvl w:val="0"/>
                <w:numId w:val="25"/>
              </w:numPr>
              <w:ind w:left="0" w:firstLine="0"/>
              <w:rPr>
                <w:rFonts w:ascii="Times New Roman" w:hAnsi="Times New Roman" w:cs="Times New Roman"/>
                <w:color w:val="000000"/>
                <w:sz w:val="24"/>
                <w:szCs w:val="24"/>
              </w:rPr>
            </w:pPr>
          </w:p>
        </w:tc>
        <w:tc>
          <w:tcPr>
            <w:tcW w:w="8647" w:type="dxa"/>
            <w:hideMark/>
          </w:tcPr>
          <w:p w:rsidR="007F7E09" w:rsidRPr="00F35489" w:rsidRDefault="007F7E09" w:rsidP="00377769">
            <w:pPr>
              <w:spacing w:line="0" w:lineRule="atLeast"/>
              <w:rPr>
                <w:rFonts w:ascii="Times New Roman" w:hAnsi="Times New Roman" w:cs="Times New Roman"/>
                <w:color w:val="000000"/>
                <w:sz w:val="24"/>
                <w:szCs w:val="24"/>
              </w:rPr>
            </w:pPr>
            <w:r w:rsidRPr="00F35489">
              <w:rPr>
                <w:rFonts w:ascii="Times New Roman" w:hAnsi="Times New Roman" w:cs="Times New Roman"/>
                <w:b/>
                <w:bCs/>
                <w:color w:val="000000"/>
                <w:sz w:val="24"/>
                <w:szCs w:val="24"/>
              </w:rPr>
              <w:t>«Шахматный теремок</w:t>
            </w:r>
            <w:r w:rsidRPr="00F35489">
              <w:rPr>
                <w:rFonts w:ascii="Times New Roman" w:hAnsi="Times New Roman" w:cs="Times New Roman"/>
                <w:color w:val="000000"/>
                <w:sz w:val="24"/>
                <w:szCs w:val="24"/>
              </w:rPr>
              <w:t>». Сделайте</w:t>
            </w:r>
            <w:r w:rsidR="00564A62">
              <w:rPr>
                <w:rFonts w:ascii="Times New Roman" w:hAnsi="Times New Roman" w:cs="Times New Roman"/>
                <w:color w:val="000000"/>
                <w:sz w:val="24"/>
                <w:szCs w:val="24"/>
              </w:rPr>
              <w:t xml:space="preserve"> из деревянной шахматной доски «теремок».</w:t>
            </w:r>
            <w:r w:rsidRPr="00F35489">
              <w:rPr>
                <w:rFonts w:ascii="Times New Roman" w:hAnsi="Times New Roman" w:cs="Times New Roman"/>
                <w:color w:val="000000"/>
                <w:sz w:val="24"/>
                <w:szCs w:val="24"/>
              </w:rPr>
              <w:t xml:space="preserve"> Сюда, следуя сказочному сюжету, по очереди забегут шесть разных белых фигур: от пешки до короля. Король может забраться на “теремок” и уронить его, а </w:t>
            </w:r>
            <w:r w:rsidR="00564A62">
              <w:rPr>
                <w:rFonts w:ascii="Times New Roman" w:hAnsi="Times New Roman" w:cs="Times New Roman"/>
                <w:color w:val="000000"/>
                <w:sz w:val="24"/>
                <w:szCs w:val="24"/>
              </w:rPr>
              <w:lastRenderedPageBreak/>
              <w:t>остальные фигуры помогут «теремок» «</w:t>
            </w:r>
            <w:r w:rsidRPr="00F35489">
              <w:rPr>
                <w:rFonts w:ascii="Times New Roman" w:hAnsi="Times New Roman" w:cs="Times New Roman"/>
                <w:color w:val="000000"/>
                <w:sz w:val="24"/>
                <w:szCs w:val="24"/>
              </w:rPr>
              <w:t>по</w:t>
            </w:r>
            <w:r w:rsidR="00564A62">
              <w:rPr>
                <w:rFonts w:ascii="Times New Roman" w:hAnsi="Times New Roman" w:cs="Times New Roman"/>
                <w:color w:val="000000"/>
                <w:sz w:val="24"/>
                <w:szCs w:val="24"/>
              </w:rPr>
              <w:t>строить»</w:t>
            </w:r>
            <w:r w:rsidRPr="00F35489">
              <w:rPr>
                <w:rFonts w:ascii="Times New Roman" w:hAnsi="Times New Roman" w:cs="Times New Roman"/>
                <w:color w:val="000000"/>
                <w:sz w:val="24"/>
                <w:szCs w:val="24"/>
              </w:rPr>
              <w:t xml:space="preserve"> – поднять.</w:t>
            </w:r>
          </w:p>
        </w:tc>
      </w:tr>
      <w:tr w:rsidR="007F7E09" w:rsidRPr="00F35489" w:rsidTr="00DE453B">
        <w:tc>
          <w:tcPr>
            <w:tcW w:w="817" w:type="dxa"/>
            <w:hideMark/>
          </w:tcPr>
          <w:p w:rsidR="007F7E09" w:rsidRPr="00F35489" w:rsidRDefault="007F7E09" w:rsidP="00DE453B">
            <w:pPr>
              <w:numPr>
                <w:ilvl w:val="0"/>
                <w:numId w:val="26"/>
              </w:numPr>
              <w:ind w:left="0" w:firstLine="0"/>
              <w:rPr>
                <w:rFonts w:ascii="Times New Roman" w:hAnsi="Times New Roman" w:cs="Times New Roman"/>
                <w:color w:val="000000"/>
                <w:sz w:val="24"/>
                <w:szCs w:val="24"/>
              </w:rPr>
            </w:pPr>
          </w:p>
        </w:tc>
        <w:tc>
          <w:tcPr>
            <w:tcW w:w="8647" w:type="dxa"/>
            <w:hideMark/>
          </w:tcPr>
          <w:p w:rsidR="007F7E09" w:rsidRPr="00F35489" w:rsidRDefault="007F7E09" w:rsidP="00377769">
            <w:pPr>
              <w:spacing w:line="0" w:lineRule="atLeast"/>
              <w:rPr>
                <w:rFonts w:ascii="Times New Roman" w:hAnsi="Times New Roman" w:cs="Times New Roman"/>
                <w:color w:val="000000"/>
                <w:sz w:val="24"/>
                <w:szCs w:val="24"/>
              </w:rPr>
            </w:pPr>
            <w:r w:rsidRPr="00F35489">
              <w:rPr>
                <w:rFonts w:ascii="Times New Roman" w:hAnsi="Times New Roman" w:cs="Times New Roman"/>
                <w:b/>
                <w:bCs/>
                <w:color w:val="000000"/>
                <w:sz w:val="24"/>
                <w:szCs w:val="24"/>
              </w:rPr>
              <w:t>«Шахматный колобок</w:t>
            </w:r>
            <w:r w:rsidRPr="00F35489">
              <w:rPr>
                <w:rFonts w:ascii="Times New Roman" w:hAnsi="Times New Roman" w:cs="Times New Roman"/>
                <w:color w:val="000000"/>
                <w:sz w:val="24"/>
                <w:szCs w:val="24"/>
              </w:rPr>
              <w:t>». Дидактическую игру-инсценировку сказки</w:t>
            </w:r>
            <w:r w:rsidR="00564A62">
              <w:rPr>
                <w:rFonts w:ascii="Times New Roman" w:hAnsi="Times New Roman" w:cs="Times New Roman"/>
                <w:color w:val="000000"/>
                <w:sz w:val="24"/>
                <w:szCs w:val="24"/>
              </w:rPr>
              <w:t xml:space="preserve"> «Колобок» можно провести так: «дед» – король, «баба» – ферзь, «заяц» – пешка, «лиса»</w:t>
            </w:r>
            <w:r w:rsidR="00CE1DD8">
              <w:rPr>
                <w:rFonts w:ascii="Times New Roman" w:hAnsi="Times New Roman" w:cs="Times New Roman"/>
                <w:color w:val="000000"/>
                <w:sz w:val="24"/>
                <w:szCs w:val="24"/>
              </w:rPr>
              <w:t xml:space="preserve"> – конь, «волк» – слон, «медведь»</w:t>
            </w:r>
            <w:r w:rsidRPr="00F35489">
              <w:rPr>
                <w:rFonts w:ascii="Times New Roman" w:hAnsi="Times New Roman" w:cs="Times New Roman"/>
                <w:color w:val="000000"/>
                <w:sz w:val="24"/>
                <w:szCs w:val="24"/>
              </w:rPr>
              <w:t xml:space="preserve"> – ладья, а колобок – шарик или клубок. Малыш должен назвать все шахматные фигуры, от которых убег</w:t>
            </w:r>
            <w:r w:rsidR="00CE1DD8">
              <w:rPr>
                <w:rFonts w:ascii="Times New Roman" w:hAnsi="Times New Roman" w:cs="Times New Roman"/>
                <w:color w:val="000000"/>
                <w:sz w:val="24"/>
                <w:szCs w:val="24"/>
              </w:rPr>
              <w:t>ает колобок. Но в конце сказки «лиса»</w:t>
            </w:r>
            <w:r w:rsidRPr="00F35489">
              <w:rPr>
                <w:rFonts w:ascii="Times New Roman" w:hAnsi="Times New Roman" w:cs="Times New Roman"/>
                <w:color w:val="000000"/>
                <w:sz w:val="24"/>
                <w:szCs w:val="24"/>
              </w:rPr>
              <w:t xml:space="preserve"> колобка не съест – колобок от неё убежит.</w:t>
            </w:r>
          </w:p>
        </w:tc>
      </w:tr>
      <w:tr w:rsidR="007F7E09" w:rsidRPr="00F35489" w:rsidTr="00DE453B">
        <w:tc>
          <w:tcPr>
            <w:tcW w:w="817" w:type="dxa"/>
            <w:hideMark/>
          </w:tcPr>
          <w:p w:rsidR="007F7E09" w:rsidRPr="00F35489" w:rsidRDefault="007F7E09" w:rsidP="00DE453B">
            <w:pPr>
              <w:numPr>
                <w:ilvl w:val="0"/>
                <w:numId w:val="27"/>
              </w:numPr>
              <w:ind w:left="0" w:firstLine="0"/>
              <w:rPr>
                <w:rFonts w:ascii="Times New Roman" w:hAnsi="Times New Roman" w:cs="Times New Roman"/>
                <w:color w:val="000000"/>
                <w:sz w:val="24"/>
                <w:szCs w:val="24"/>
              </w:rPr>
            </w:pPr>
          </w:p>
        </w:tc>
        <w:tc>
          <w:tcPr>
            <w:tcW w:w="8647" w:type="dxa"/>
            <w:hideMark/>
          </w:tcPr>
          <w:p w:rsidR="007F7E09" w:rsidRPr="00F35489" w:rsidRDefault="007F7E09" w:rsidP="00377769">
            <w:pPr>
              <w:spacing w:line="0" w:lineRule="atLeast"/>
              <w:rPr>
                <w:rFonts w:ascii="Times New Roman" w:hAnsi="Times New Roman" w:cs="Times New Roman"/>
                <w:color w:val="000000"/>
                <w:sz w:val="24"/>
                <w:szCs w:val="24"/>
              </w:rPr>
            </w:pPr>
            <w:r w:rsidRPr="00F35489">
              <w:rPr>
                <w:rFonts w:ascii="Times New Roman" w:hAnsi="Times New Roman" w:cs="Times New Roman"/>
                <w:b/>
                <w:bCs/>
                <w:color w:val="000000"/>
                <w:sz w:val="24"/>
                <w:szCs w:val="24"/>
              </w:rPr>
              <w:t>«Шахматная репка</w:t>
            </w:r>
            <w:r w:rsidR="00CE1DD8">
              <w:rPr>
                <w:rFonts w:ascii="Times New Roman" w:hAnsi="Times New Roman" w:cs="Times New Roman"/>
                <w:color w:val="000000"/>
                <w:sz w:val="24"/>
                <w:szCs w:val="24"/>
              </w:rPr>
              <w:t>». Посадите «репку»</w:t>
            </w:r>
            <w:r w:rsidRPr="00F35489">
              <w:rPr>
                <w:rFonts w:ascii="Times New Roman" w:hAnsi="Times New Roman" w:cs="Times New Roman"/>
                <w:color w:val="000000"/>
                <w:sz w:val="24"/>
                <w:szCs w:val="24"/>
              </w:rPr>
              <w:t xml:space="preserve"> – клубок. Около него малыш по росту выстраивает бел</w:t>
            </w:r>
            <w:r w:rsidR="00CE1DD8">
              <w:rPr>
                <w:rFonts w:ascii="Times New Roman" w:hAnsi="Times New Roman" w:cs="Times New Roman"/>
                <w:color w:val="000000"/>
                <w:sz w:val="24"/>
                <w:szCs w:val="24"/>
              </w:rPr>
              <w:t>ые или чёрные фигуры, поясняя: «дед»</w:t>
            </w:r>
            <w:r w:rsidRPr="00F35489">
              <w:rPr>
                <w:rFonts w:ascii="Times New Roman" w:hAnsi="Times New Roman" w:cs="Times New Roman"/>
                <w:color w:val="000000"/>
                <w:sz w:val="24"/>
                <w:szCs w:val="24"/>
              </w:rPr>
              <w:t xml:space="preserve"> – это к</w:t>
            </w:r>
            <w:r w:rsidR="00CE1DD8">
              <w:rPr>
                <w:rFonts w:ascii="Times New Roman" w:hAnsi="Times New Roman" w:cs="Times New Roman"/>
                <w:color w:val="000000"/>
                <w:sz w:val="24"/>
                <w:szCs w:val="24"/>
              </w:rPr>
              <w:t>ороль, «бабка» – ферзь, «внучка» – слон, «Жучка» – конь, «кошка» – ладья, «мышка»</w:t>
            </w:r>
            <w:r w:rsidRPr="00F35489">
              <w:rPr>
                <w:rFonts w:ascii="Times New Roman" w:hAnsi="Times New Roman" w:cs="Times New Roman"/>
                <w:color w:val="000000"/>
                <w:sz w:val="24"/>
                <w:szCs w:val="24"/>
              </w:rPr>
              <w:t xml:space="preserve"> – пешка.</w:t>
            </w:r>
          </w:p>
        </w:tc>
      </w:tr>
    </w:tbl>
    <w:p w:rsidR="00CE1DD8" w:rsidRDefault="00CE1DD8" w:rsidP="00B359D0">
      <w:pPr>
        <w:shd w:val="clear" w:color="auto" w:fill="FFFFFF"/>
        <w:spacing w:after="0" w:line="240" w:lineRule="auto"/>
        <w:jc w:val="center"/>
        <w:rPr>
          <w:rFonts w:ascii="Times New Roman" w:hAnsi="Times New Roman" w:cs="Times New Roman"/>
          <w:b/>
          <w:bCs/>
          <w:i/>
          <w:iCs/>
          <w:color w:val="000000"/>
          <w:sz w:val="24"/>
          <w:szCs w:val="24"/>
        </w:rPr>
      </w:pPr>
    </w:p>
    <w:p w:rsidR="00B359D0" w:rsidRPr="003761AC" w:rsidRDefault="00B359D0" w:rsidP="00B359D0">
      <w:pPr>
        <w:shd w:val="clear" w:color="auto" w:fill="FFFFFF"/>
        <w:spacing w:after="0" w:line="240" w:lineRule="auto"/>
        <w:jc w:val="center"/>
        <w:rPr>
          <w:rFonts w:ascii="Times New Roman" w:hAnsi="Times New Roman" w:cs="Times New Roman"/>
          <w:color w:val="000000"/>
          <w:sz w:val="24"/>
          <w:szCs w:val="24"/>
        </w:rPr>
      </w:pPr>
      <w:r w:rsidRPr="003761AC">
        <w:rPr>
          <w:rFonts w:ascii="Times New Roman" w:hAnsi="Times New Roman" w:cs="Times New Roman"/>
          <w:b/>
          <w:bCs/>
          <w:iCs/>
          <w:color w:val="000000"/>
          <w:sz w:val="24"/>
          <w:szCs w:val="24"/>
        </w:rPr>
        <w:t>Пальчиковая гимнастика:</w:t>
      </w:r>
    </w:p>
    <w:p w:rsidR="00B359D0" w:rsidRPr="00F35489" w:rsidRDefault="00B359D0" w:rsidP="003761AC">
      <w:pPr>
        <w:shd w:val="clear" w:color="auto" w:fill="FFFFFF"/>
        <w:spacing w:after="0" w:line="240" w:lineRule="auto"/>
        <w:jc w:val="both"/>
        <w:rPr>
          <w:rFonts w:ascii="Times New Roman" w:hAnsi="Times New Roman" w:cs="Times New Roman"/>
          <w:color w:val="000000"/>
          <w:sz w:val="24"/>
          <w:szCs w:val="24"/>
        </w:rPr>
      </w:pPr>
      <w:r w:rsidRPr="00F35489">
        <w:rPr>
          <w:rFonts w:ascii="Times New Roman" w:hAnsi="Times New Roman" w:cs="Times New Roman"/>
          <w:color w:val="000000"/>
          <w:sz w:val="24"/>
          <w:szCs w:val="24"/>
        </w:rPr>
        <w:t>Раз, два,</w:t>
      </w:r>
      <w:r w:rsidR="003761AC">
        <w:rPr>
          <w:rFonts w:ascii="Times New Roman" w:hAnsi="Times New Roman" w:cs="Times New Roman"/>
          <w:color w:val="000000"/>
          <w:sz w:val="24"/>
          <w:szCs w:val="24"/>
        </w:rPr>
        <w:t xml:space="preserve"> три, четыре, пять!                      </w:t>
      </w:r>
      <w:r w:rsidRPr="00F35489">
        <w:rPr>
          <w:rFonts w:ascii="Times New Roman" w:hAnsi="Times New Roman" w:cs="Times New Roman"/>
          <w:color w:val="000000"/>
          <w:sz w:val="24"/>
          <w:szCs w:val="24"/>
        </w:rPr>
        <w:t>(сжимаем – разжимаем кулаки)</w:t>
      </w:r>
    </w:p>
    <w:p w:rsidR="00B359D0" w:rsidRPr="00F35489" w:rsidRDefault="00B359D0" w:rsidP="003761AC">
      <w:pPr>
        <w:shd w:val="clear" w:color="auto" w:fill="FFFFFF"/>
        <w:spacing w:after="0" w:line="240" w:lineRule="auto"/>
        <w:jc w:val="both"/>
        <w:rPr>
          <w:rFonts w:ascii="Times New Roman" w:hAnsi="Times New Roman" w:cs="Times New Roman"/>
          <w:color w:val="000000"/>
          <w:sz w:val="24"/>
          <w:szCs w:val="24"/>
        </w:rPr>
      </w:pPr>
      <w:r w:rsidRPr="00F35489">
        <w:rPr>
          <w:rFonts w:ascii="Times New Roman" w:hAnsi="Times New Roman" w:cs="Times New Roman"/>
          <w:color w:val="000000"/>
          <w:sz w:val="24"/>
          <w:szCs w:val="24"/>
        </w:rPr>
        <w:t xml:space="preserve">Вышли </w:t>
      </w:r>
      <w:r w:rsidR="003761AC">
        <w:rPr>
          <w:rFonts w:ascii="Times New Roman" w:hAnsi="Times New Roman" w:cs="Times New Roman"/>
          <w:color w:val="000000"/>
          <w:sz w:val="24"/>
          <w:szCs w:val="24"/>
        </w:rPr>
        <w:t xml:space="preserve">пешки погулять!                          </w:t>
      </w:r>
      <w:r w:rsidRPr="00F35489">
        <w:rPr>
          <w:rFonts w:ascii="Times New Roman" w:hAnsi="Times New Roman" w:cs="Times New Roman"/>
          <w:color w:val="000000"/>
          <w:sz w:val="24"/>
          <w:szCs w:val="24"/>
        </w:rPr>
        <w:t>(пальчики шагают по столу)</w:t>
      </w:r>
    </w:p>
    <w:p w:rsidR="00B359D0" w:rsidRPr="00F35489" w:rsidRDefault="00B359D0" w:rsidP="003761AC">
      <w:pPr>
        <w:shd w:val="clear" w:color="auto" w:fill="FFFFFF"/>
        <w:spacing w:after="0" w:line="240" w:lineRule="auto"/>
        <w:jc w:val="both"/>
        <w:rPr>
          <w:rFonts w:ascii="Times New Roman" w:hAnsi="Times New Roman" w:cs="Times New Roman"/>
          <w:color w:val="000000"/>
          <w:sz w:val="24"/>
          <w:szCs w:val="24"/>
        </w:rPr>
      </w:pPr>
      <w:r w:rsidRPr="00F35489">
        <w:rPr>
          <w:rFonts w:ascii="Times New Roman" w:hAnsi="Times New Roman" w:cs="Times New Roman"/>
          <w:color w:val="000000"/>
          <w:sz w:val="24"/>
          <w:szCs w:val="24"/>
        </w:rPr>
        <w:t>Корол</w:t>
      </w:r>
      <w:r w:rsidR="003761AC">
        <w:rPr>
          <w:rFonts w:ascii="Times New Roman" w:hAnsi="Times New Roman" w:cs="Times New Roman"/>
          <w:color w:val="000000"/>
          <w:sz w:val="24"/>
          <w:szCs w:val="24"/>
        </w:rPr>
        <w:t xml:space="preserve">ь на месте, по привычке,                (сжатые </w:t>
      </w:r>
      <w:r w:rsidRPr="00F35489">
        <w:rPr>
          <w:rFonts w:ascii="Times New Roman" w:hAnsi="Times New Roman" w:cs="Times New Roman"/>
          <w:color w:val="000000"/>
          <w:sz w:val="24"/>
          <w:szCs w:val="24"/>
        </w:rPr>
        <w:t>кулаки на столе)</w:t>
      </w:r>
    </w:p>
    <w:p w:rsidR="00B359D0" w:rsidRPr="00F35489" w:rsidRDefault="00B359D0" w:rsidP="003761AC">
      <w:pPr>
        <w:shd w:val="clear" w:color="auto" w:fill="FFFFFF"/>
        <w:spacing w:after="0" w:line="240" w:lineRule="auto"/>
        <w:jc w:val="both"/>
        <w:rPr>
          <w:rFonts w:ascii="Times New Roman" w:hAnsi="Times New Roman" w:cs="Times New Roman"/>
          <w:color w:val="000000"/>
          <w:sz w:val="24"/>
          <w:szCs w:val="24"/>
        </w:rPr>
      </w:pPr>
      <w:r w:rsidRPr="00F35489">
        <w:rPr>
          <w:rFonts w:ascii="Times New Roman" w:hAnsi="Times New Roman" w:cs="Times New Roman"/>
          <w:color w:val="000000"/>
          <w:sz w:val="24"/>
          <w:szCs w:val="24"/>
        </w:rPr>
        <w:t xml:space="preserve">А куда ему </w:t>
      </w:r>
      <w:r w:rsidR="003761AC">
        <w:rPr>
          <w:rFonts w:ascii="Times New Roman" w:hAnsi="Times New Roman" w:cs="Times New Roman"/>
          <w:color w:val="000000"/>
          <w:sz w:val="24"/>
          <w:szCs w:val="24"/>
        </w:rPr>
        <w:t xml:space="preserve">спешить?                                 </w:t>
      </w:r>
      <w:r w:rsidRPr="00F35489">
        <w:rPr>
          <w:rFonts w:ascii="Times New Roman" w:hAnsi="Times New Roman" w:cs="Times New Roman"/>
          <w:color w:val="000000"/>
          <w:sz w:val="24"/>
          <w:szCs w:val="24"/>
        </w:rPr>
        <w:t>(разводят руки, пожимают плечами)</w:t>
      </w:r>
    </w:p>
    <w:p w:rsidR="00B359D0" w:rsidRPr="00F35489" w:rsidRDefault="00B359D0" w:rsidP="003761AC">
      <w:pPr>
        <w:shd w:val="clear" w:color="auto" w:fill="FFFFFF"/>
        <w:spacing w:after="0" w:line="240" w:lineRule="auto"/>
        <w:jc w:val="both"/>
        <w:rPr>
          <w:rFonts w:ascii="Times New Roman" w:hAnsi="Times New Roman" w:cs="Times New Roman"/>
          <w:color w:val="000000"/>
          <w:sz w:val="24"/>
          <w:szCs w:val="24"/>
        </w:rPr>
      </w:pPr>
      <w:r w:rsidRPr="00F35489">
        <w:rPr>
          <w:rFonts w:ascii="Times New Roman" w:hAnsi="Times New Roman" w:cs="Times New Roman"/>
          <w:color w:val="000000"/>
          <w:sz w:val="24"/>
          <w:szCs w:val="24"/>
        </w:rPr>
        <w:t>Пры</w:t>
      </w:r>
      <w:r w:rsidR="003761AC">
        <w:rPr>
          <w:rFonts w:ascii="Times New Roman" w:hAnsi="Times New Roman" w:cs="Times New Roman"/>
          <w:color w:val="000000"/>
          <w:sz w:val="24"/>
          <w:szCs w:val="24"/>
        </w:rPr>
        <w:t xml:space="preserve">гнет конь! Подковы звяк!                   </w:t>
      </w:r>
      <w:r w:rsidRPr="00F35489">
        <w:rPr>
          <w:rFonts w:ascii="Times New Roman" w:hAnsi="Times New Roman" w:cs="Times New Roman"/>
          <w:color w:val="000000"/>
          <w:sz w:val="24"/>
          <w:szCs w:val="24"/>
        </w:rPr>
        <w:t>(ладони вперёд и хлопок)</w:t>
      </w:r>
    </w:p>
    <w:p w:rsidR="00B359D0" w:rsidRPr="00F35489" w:rsidRDefault="00B359D0" w:rsidP="003761AC">
      <w:pPr>
        <w:shd w:val="clear" w:color="auto" w:fill="FFFFFF"/>
        <w:spacing w:after="0" w:line="240" w:lineRule="auto"/>
        <w:jc w:val="both"/>
        <w:rPr>
          <w:rFonts w:ascii="Times New Roman" w:hAnsi="Times New Roman" w:cs="Times New Roman"/>
          <w:color w:val="000000"/>
          <w:sz w:val="24"/>
          <w:szCs w:val="24"/>
        </w:rPr>
      </w:pPr>
      <w:r w:rsidRPr="00F35489">
        <w:rPr>
          <w:rFonts w:ascii="Times New Roman" w:hAnsi="Times New Roman" w:cs="Times New Roman"/>
          <w:color w:val="000000"/>
          <w:sz w:val="24"/>
          <w:szCs w:val="24"/>
        </w:rPr>
        <w:t>Необыч</w:t>
      </w:r>
      <w:r w:rsidR="003761AC">
        <w:rPr>
          <w:rFonts w:ascii="Times New Roman" w:hAnsi="Times New Roman" w:cs="Times New Roman"/>
          <w:color w:val="000000"/>
          <w:sz w:val="24"/>
          <w:szCs w:val="24"/>
        </w:rPr>
        <w:t xml:space="preserve">ен каждый шаг!                              </w:t>
      </w:r>
      <w:r w:rsidRPr="00F35489">
        <w:rPr>
          <w:rFonts w:ascii="Times New Roman" w:hAnsi="Times New Roman" w:cs="Times New Roman"/>
          <w:color w:val="000000"/>
          <w:sz w:val="24"/>
          <w:szCs w:val="24"/>
        </w:rPr>
        <w:t>(указательный палец)</w:t>
      </w:r>
    </w:p>
    <w:p w:rsidR="00B359D0" w:rsidRPr="00F35489" w:rsidRDefault="00B359D0" w:rsidP="003761AC">
      <w:pPr>
        <w:shd w:val="clear" w:color="auto" w:fill="FFFFFF"/>
        <w:spacing w:after="0" w:line="240" w:lineRule="auto"/>
        <w:jc w:val="both"/>
        <w:rPr>
          <w:rFonts w:ascii="Times New Roman" w:hAnsi="Times New Roman" w:cs="Times New Roman"/>
          <w:color w:val="000000"/>
          <w:sz w:val="24"/>
          <w:szCs w:val="24"/>
        </w:rPr>
      </w:pPr>
      <w:r w:rsidRPr="00F35489">
        <w:rPr>
          <w:rFonts w:ascii="Times New Roman" w:hAnsi="Times New Roman" w:cs="Times New Roman"/>
          <w:color w:val="000000"/>
          <w:sz w:val="24"/>
          <w:szCs w:val="24"/>
        </w:rPr>
        <w:t>А ладья упряма</w:t>
      </w:r>
      <w:r w:rsidR="003761AC">
        <w:rPr>
          <w:rFonts w:ascii="Times New Roman" w:hAnsi="Times New Roman" w:cs="Times New Roman"/>
          <w:color w:val="000000"/>
          <w:sz w:val="24"/>
          <w:szCs w:val="24"/>
        </w:rPr>
        <w:t xml:space="preserve">,           </w:t>
      </w:r>
      <w:r w:rsidR="009B798A">
        <w:rPr>
          <w:rFonts w:ascii="Times New Roman" w:hAnsi="Times New Roman" w:cs="Times New Roman"/>
          <w:color w:val="000000"/>
          <w:sz w:val="24"/>
          <w:szCs w:val="24"/>
        </w:rPr>
        <w:t xml:space="preserve">                               </w:t>
      </w:r>
      <w:r w:rsidRPr="00F35489">
        <w:rPr>
          <w:rFonts w:ascii="Times New Roman" w:hAnsi="Times New Roman" w:cs="Times New Roman"/>
          <w:color w:val="000000"/>
          <w:sz w:val="24"/>
          <w:szCs w:val="24"/>
        </w:rPr>
        <w:t>(раскрытые ладошки скользят по столу</w:t>
      </w:r>
    </w:p>
    <w:p w:rsidR="00B359D0" w:rsidRPr="00F35489" w:rsidRDefault="00B359D0" w:rsidP="003761AC">
      <w:pPr>
        <w:shd w:val="clear" w:color="auto" w:fill="FFFFFF"/>
        <w:spacing w:after="0" w:line="240" w:lineRule="auto"/>
        <w:jc w:val="both"/>
        <w:rPr>
          <w:rFonts w:ascii="Times New Roman" w:hAnsi="Times New Roman" w:cs="Times New Roman"/>
          <w:color w:val="000000"/>
          <w:sz w:val="24"/>
          <w:szCs w:val="24"/>
        </w:rPr>
      </w:pPr>
      <w:r w:rsidRPr="00F35489">
        <w:rPr>
          <w:rFonts w:ascii="Times New Roman" w:hAnsi="Times New Roman" w:cs="Times New Roman"/>
          <w:color w:val="000000"/>
          <w:sz w:val="24"/>
          <w:szCs w:val="24"/>
        </w:rPr>
        <w:t>Ходит т</w:t>
      </w:r>
      <w:r w:rsidR="009B798A">
        <w:rPr>
          <w:rFonts w:ascii="Times New Roman" w:hAnsi="Times New Roman" w:cs="Times New Roman"/>
          <w:color w:val="000000"/>
          <w:sz w:val="24"/>
          <w:szCs w:val="24"/>
        </w:rPr>
        <w:t xml:space="preserve">олько прямо!                                </w:t>
      </w:r>
      <w:r w:rsidRPr="00F35489">
        <w:rPr>
          <w:rFonts w:ascii="Times New Roman" w:hAnsi="Times New Roman" w:cs="Times New Roman"/>
          <w:color w:val="000000"/>
          <w:sz w:val="24"/>
          <w:szCs w:val="24"/>
        </w:rPr>
        <w:t xml:space="preserve"> вперёд)</w:t>
      </w:r>
    </w:p>
    <w:p w:rsidR="00B359D0" w:rsidRPr="00F35489" w:rsidRDefault="00B359D0" w:rsidP="003761AC">
      <w:pPr>
        <w:shd w:val="clear" w:color="auto" w:fill="FFFFFF"/>
        <w:spacing w:after="0" w:line="240" w:lineRule="auto"/>
        <w:jc w:val="both"/>
        <w:rPr>
          <w:rFonts w:ascii="Times New Roman" w:hAnsi="Times New Roman" w:cs="Times New Roman"/>
          <w:color w:val="000000"/>
          <w:sz w:val="24"/>
          <w:szCs w:val="24"/>
        </w:rPr>
      </w:pPr>
      <w:r w:rsidRPr="00F35489">
        <w:rPr>
          <w:rFonts w:ascii="Times New Roman" w:hAnsi="Times New Roman" w:cs="Times New Roman"/>
          <w:color w:val="000000"/>
          <w:sz w:val="24"/>
          <w:szCs w:val="24"/>
        </w:rPr>
        <w:t>Все ф</w:t>
      </w:r>
      <w:r w:rsidR="009B798A">
        <w:rPr>
          <w:rFonts w:ascii="Times New Roman" w:hAnsi="Times New Roman" w:cs="Times New Roman"/>
          <w:color w:val="000000"/>
          <w:sz w:val="24"/>
          <w:szCs w:val="24"/>
        </w:rPr>
        <w:t xml:space="preserve">игуры встали стеной,                        </w:t>
      </w:r>
      <w:r w:rsidRPr="00F35489">
        <w:rPr>
          <w:rFonts w:ascii="Times New Roman" w:hAnsi="Times New Roman" w:cs="Times New Roman"/>
          <w:color w:val="000000"/>
          <w:sz w:val="24"/>
          <w:szCs w:val="24"/>
        </w:rPr>
        <w:t>(выпрямленные ладони перед собой на столе)</w:t>
      </w:r>
    </w:p>
    <w:p w:rsidR="003761AC" w:rsidRPr="005073D4" w:rsidRDefault="00B359D0" w:rsidP="005073D4">
      <w:pPr>
        <w:shd w:val="clear" w:color="auto" w:fill="FFFFFF"/>
        <w:spacing w:after="0" w:line="240" w:lineRule="auto"/>
        <w:jc w:val="both"/>
        <w:rPr>
          <w:rFonts w:ascii="Times New Roman" w:hAnsi="Times New Roman" w:cs="Times New Roman"/>
          <w:color w:val="000000"/>
          <w:sz w:val="24"/>
          <w:szCs w:val="24"/>
        </w:rPr>
      </w:pPr>
      <w:r w:rsidRPr="00F35489">
        <w:rPr>
          <w:rFonts w:ascii="Times New Roman" w:hAnsi="Times New Roman" w:cs="Times New Roman"/>
          <w:color w:val="000000"/>
          <w:sz w:val="24"/>
          <w:szCs w:val="24"/>
        </w:rPr>
        <w:t>Им начинать этот сказочный бой.</w:t>
      </w:r>
    </w:p>
    <w:sectPr w:rsidR="003761AC" w:rsidRPr="005073D4" w:rsidSect="00821145">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332" w:rsidRDefault="002E2332" w:rsidP="00377769">
      <w:pPr>
        <w:spacing w:after="0" w:line="240" w:lineRule="auto"/>
      </w:pPr>
      <w:r>
        <w:separator/>
      </w:r>
    </w:p>
  </w:endnote>
  <w:endnote w:type="continuationSeparator" w:id="1">
    <w:p w:rsidR="002E2332" w:rsidRDefault="002E2332" w:rsidP="00377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hitney Bold">
    <w:panose1 w:val="00000000000000000000"/>
    <w:charset w:val="00"/>
    <w:family w:val="modern"/>
    <w:notTrueType/>
    <w:pitch w:val="variable"/>
    <w:sig w:usb0="00000003" w:usb1="00000000" w:usb2="00000000" w:usb3="00000000" w:csb0="00000001" w:csb1="00000000"/>
  </w:font>
  <w:font w:name="Whitney Book">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2496"/>
      <w:docPartObj>
        <w:docPartGallery w:val="Page Numbers (Bottom of Page)"/>
        <w:docPartUnique/>
      </w:docPartObj>
    </w:sdtPr>
    <w:sdtContent>
      <w:p w:rsidR="003761AC" w:rsidRDefault="005D2B90">
        <w:pPr>
          <w:pStyle w:val="a5"/>
          <w:jc w:val="right"/>
        </w:pPr>
        <w:fldSimple w:instr=" PAGE   \* MERGEFORMAT ">
          <w:r w:rsidR="00894010">
            <w:rPr>
              <w:noProof/>
            </w:rPr>
            <w:t>2</w:t>
          </w:r>
        </w:fldSimple>
      </w:p>
    </w:sdtContent>
  </w:sdt>
  <w:p w:rsidR="003761AC" w:rsidRDefault="003761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332" w:rsidRDefault="002E2332" w:rsidP="00377769">
      <w:pPr>
        <w:spacing w:after="0" w:line="240" w:lineRule="auto"/>
      </w:pPr>
      <w:r>
        <w:separator/>
      </w:r>
    </w:p>
  </w:footnote>
  <w:footnote w:type="continuationSeparator" w:id="1">
    <w:p w:rsidR="002E2332" w:rsidRDefault="002E2332" w:rsidP="003777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AC" w:rsidRDefault="003761AC" w:rsidP="00377769">
    <w:pPr>
      <w:pStyle w:val="a3"/>
      <w:jc w:val="center"/>
    </w:pPr>
    <w:r>
      <w:t>МБДОУ «Детский сад «Радонежский» г. Строитель Яковлевского городского округа»</w:t>
    </w:r>
  </w:p>
  <w:p w:rsidR="003761AC" w:rsidRDefault="003761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B95"/>
    <w:multiLevelType w:val="multilevel"/>
    <w:tmpl w:val="796A50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52FB5"/>
    <w:multiLevelType w:val="multilevel"/>
    <w:tmpl w:val="E89AE1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3C0C37"/>
    <w:multiLevelType w:val="multilevel"/>
    <w:tmpl w:val="B6AC53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46127"/>
    <w:multiLevelType w:val="multilevel"/>
    <w:tmpl w:val="A18E7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A93640"/>
    <w:multiLevelType w:val="multilevel"/>
    <w:tmpl w:val="C136C6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E92A85"/>
    <w:multiLevelType w:val="multilevel"/>
    <w:tmpl w:val="B5C011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1F60AF"/>
    <w:multiLevelType w:val="multilevel"/>
    <w:tmpl w:val="EC68DF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F30031"/>
    <w:multiLevelType w:val="multilevel"/>
    <w:tmpl w:val="7B7E15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F640124"/>
    <w:multiLevelType w:val="multilevel"/>
    <w:tmpl w:val="E2D6CD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680DE1"/>
    <w:multiLevelType w:val="multilevel"/>
    <w:tmpl w:val="3B50E5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6D525B"/>
    <w:multiLevelType w:val="multilevel"/>
    <w:tmpl w:val="45F076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8B19C8"/>
    <w:multiLevelType w:val="hybridMultilevel"/>
    <w:tmpl w:val="140ECA94"/>
    <w:lvl w:ilvl="0" w:tplc="F7EA966C">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581CD7"/>
    <w:multiLevelType w:val="multilevel"/>
    <w:tmpl w:val="45C28F08"/>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nsid w:val="248A69C9"/>
    <w:multiLevelType w:val="multilevel"/>
    <w:tmpl w:val="0860C4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12049A"/>
    <w:multiLevelType w:val="multilevel"/>
    <w:tmpl w:val="6FBE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63425E"/>
    <w:multiLevelType w:val="multilevel"/>
    <w:tmpl w:val="A5C2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3C2385"/>
    <w:multiLevelType w:val="multilevel"/>
    <w:tmpl w:val="14069A8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456C53"/>
    <w:multiLevelType w:val="multilevel"/>
    <w:tmpl w:val="E474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617E59"/>
    <w:multiLevelType w:val="multilevel"/>
    <w:tmpl w:val="EC60C800"/>
    <w:lvl w:ilvl="0">
      <w:start w:val="2"/>
      <w:numFmt w:val="decimal"/>
      <w:lvlText w:val="%1."/>
      <w:lvlJc w:val="left"/>
      <w:pPr>
        <w:ind w:left="450" w:hanging="450"/>
      </w:pPr>
      <w:rPr>
        <w:rFonts w:hint="default"/>
        <w:b/>
        <w:sz w:val="28"/>
      </w:rPr>
    </w:lvl>
    <w:lvl w:ilvl="1">
      <w:start w:val="1"/>
      <w:numFmt w:val="decimal"/>
      <w:lvlText w:val="%1.%2."/>
      <w:lvlJc w:val="left"/>
      <w:pPr>
        <w:ind w:left="450" w:hanging="45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080" w:hanging="108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440" w:hanging="1440"/>
      </w:pPr>
      <w:rPr>
        <w:rFonts w:hint="default"/>
        <w:b/>
        <w:sz w:val="28"/>
      </w:rPr>
    </w:lvl>
  </w:abstractNum>
  <w:abstractNum w:abstractNumId="19">
    <w:nsid w:val="2EBC2233"/>
    <w:multiLevelType w:val="multilevel"/>
    <w:tmpl w:val="4DB8E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8B2C2A"/>
    <w:multiLevelType w:val="multilevel"/>
    <w:tmpl w:val="E8FA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210957"/>
    <w:multiLevelType w:val="hybridMultilevel"/>
    <w:tmpl w:val="023E85BA"/>
    <w:lvl w:ilvl="0" w:tplc="4C025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4556878"/>
    <w:multiLevelType w:val="multilevel"/>
    <w:tmpl w:val="33885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A82525"/>
    <w:multiLevelType w:val="multilevel"/>
    <w:tmpl w:val="8C1A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6D5333"/>
    <w:multiLevelType w:val="multilevel"/>
    <w:tmpl w:val="06542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9E6644"/>
    <w:multiLevelType w:val="multilevel"/>
    <w:tmpl w:val="343C67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601D83"/>
    <w:multiLevelType w:val="multilevel"/>
    <w:tmpl w:val="A52070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1D767E"/>
    <w:multiLevelType w:val="multilevel"/>
    <w:tmpl w:val="35F0BE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F64157C"/>
    <w:multiLevelType w:val="multilevel"/>
    <w:tmpl w:val="CF6E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4D5B6A"/>
    <w:multiLevelType w:val="multilevel"/>
    <w:tmpl w:val="881654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71291A"/>
    <w:multiLevelType w:val="multilevel"/>
    <w:tmpl w:val="1F0EC1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D15800"/>
    <w:multiLevelType w:val="multilevel"/>
    <w:tmpl w:val="605AC1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F37630"/>
    <w:multiLevelType w:val="multilevel"/>
    <w:tmpl w:val="C3FE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500331"/>
    <w:multiLevelType w:val="multilevel"/>
    <w:tmpl w:val="35BAA1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994649"/>
    <w:multiLevelType w:val="multilevel"/>
    <w:tmpl w:val="59C2CC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51418F"/>
    <w:multiLevelType w:val="multilevel"/>
    <w:tmpl w:val="A13E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F8298E"/>
    <w:multiLevelType w:val="multilevel"/>
    <w:tmpl w:val="CC7AF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A00EDF"/>
    <w:multiLevelType w:val="multilevel"/>
    <w:tmpl w:val="7636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616659"/>
    <w:multiLevelType w:val="multilevel"/>
    <w:tmpl w:val="40241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C85250"/>
    <w:multiLevelType w:val="multilevel"/>
    <w:tmpl w:val="988C9A22"/>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A94C3D"/>
    <w:multiLevelType w:val="multilevel"/>
    <w:tmpl w:val="0F16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C011B5"/>
    <w:multiLevelType w:val="multilevel"/>
    <w:tmpl w:val="F43E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AE5988"/>
    <w:multiLevelType w:val="multilevel"/>
    <w:tmpl w:val="F112E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6A76A3"/>
    <w:multiLevelType w:val="multilevel"/>
    <w:tmpl w:val="22F0ADB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3"/>
  </w:num>
  <w:num w:numId="3">
    <w:abstractNumId w:val="28"/>
  </w:num>
  <w:num w:numId="4">
    <w:abstractNumId w:val="20"/>
  </w:num>
  <w:num w:numId="5">
    <w:abstractNumId w:val="39"/>
  </w:num>
  <w:num w:numId="6">
    <w:abstractNumId w:val="3"/>
  </w:num>
  <w:num w:numId="7">
    <w:abstractNumId w:val="23"/>
  </w:num>
  <w:num w:numId="8">
    <w:abstractNumId w:val="17"/>
  </w:num>
  <w:num w:numId="9">
    <w:abstractNumId w:val="42"/>
  </w:num>
  <w:num w:numId="10">
    <w:abstractNumId w:val="37"/>
  </w:num>
  <w:num w:numId="11">
    <w:abstractNumId w:val="41"/>
  </w:num>
  <w:num w:numId="12">
    <w:abstractNumId w:val="14"/>
  </w:num>
  <w:num w:numId="13">
    <w:abstractNumId w:val="15"/>
  </w:num>
  <w:num w:numId="14">
    <w:abstractNumId w:val="32"/>
  </w:num>
  <w:num w:numId="15">
    <w:abstractNumId w:val="36"/>
  </w:num>
  <w:num w:numId="16">
    <w:abstractNumId w:val="35"/>
  </w:num>
  <w:num w:numId="17">
    <w:abstractNumId w:val="19"/>
  </w:num>
  <w:num w:numId="18">
    <w:abstractNumId w:val="6"/>
  </w:num>
  <w:num w:numId="19">
    <w:abstractNumId w:val="29"/>
  </w:num>
  <w:num w:numId="20">
    <w:abstractNumId w:val="27"/>
  </w:num>
  <w:num w:numId="21">
    <w:abstractNumId w:val="8"/>
  </w:num>
  <w:num w:numId="22">
    <w:abstractNumId w:val="33"/>
  </w:num>
  <w:num w:numId="23">
    <w:abstractNumId w:val="13"/>
  </w:num>
  <w:num w:numId="24">
    <w:abstractNumId w:val="4"/>
  </w:num>
  <w:num w:numId="25">
    <w:abstractNumId w:val="0"/>
  </w:num>
  <w:num w:numId="26">
    <w:abstractNumId w:val="2"/>
  </w:num>
  <w:num w:numId="27">
    <w:abstractNumId w:val="9"/>
  </w:num>
  <w:num w:numId="28">
    <w:abstractNumId w:val="22"/>
  </w:num>
  <w:num w:numId="29">
    <w:abstractNumId w:val="24"/>
  </w:num>
  <w:num w:numId="30">
    <w:abstractNumId w:val="31"/>
  </w:num>
  <w:num w:numId="31">
    <w:abstractNumId w:val="38"/>
  </w:num>
  <w:num w:numId="32">
    <w:abstractNumId w:val="26"/>
  </w:num>
  <w:num w:numId="33">
    <w:abstractNumId w:val="10"/>
  </w:num>
  <w:num w:numId="34">
    <w:abstractNumId w:val="1"/>
  </w:num>
  <w:num w:numId="35">
    <w:abstractNumId w:val="5"/>
  </w:num>
  <w:num w:numId="36">
    <w:abstractNumId w:val="40"/>
  </w:num>
  <w:num w:numId="37">
    <w:abstractNumId w:val="30"/>
  </w:num>
  <w:num w:numId="38">
    <w:abstractNumId w:val="34"/>
  </w:num>
  <w:num w:numId="39">
    <w:abstractNumId w:val="25"/>
  </w:num>
  <w:num w:numId="40">
    <w:abstractNumId w:val="7"/>
  </w:num>
  <w:num w:numId="41">
    <w:abstractNumId w:val="11"/>
  </w:num>
  <w:num w:numId="42">
    <w:abstractNumId w:val="18"/>
  </w:num>
  <w:num w:numId="43">
    <w:abstractNumId w:val="21"/>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359D0"/>
    <w:rsid w:val="000071F9"/>
    <w:rsid w:val="000A581C"/>
    <w:rsid w:val="000C0C15"/>
    <w:rsid w:val="000C2657"/>
    <w:rsid w:val="00111332"/>
    <w:rsid w:val="00194119"/>
    <w:rsid w:val="00270C5A"/>
    <w:rsid w:val="00290735"/>
    <w:rsid w:val="002E2151"/>
    <w:rsid w:val="002E2332"/>
    <w:rsid w:val="002E70E9"/>
    <w:rsid w:val="00325B51"/>
    <w:rsid w:val="003761AC"/>
    <w:rsid w:val="00377769"/>
    <w:rsid w:val="00416AD5"/>
    <w:rsid w:val="004475A0"/>
    <w:rsid w:val="00475F71"/>
    <w:rsid w:val="00484EA9"/>
    <w:rsid w:val="004B6017"/>
    <w:rsid w:val="005073D4"/>
    <w:rsid w:val="00543A6A"/>
    <w:rsid w:val="00564A62"/>
    <w:rsid w:val="005D2B90"/>
    <w:rsid w:val="00613371"/>
    <w:rsid w:val="0061338D"/>
    <w:rsid w:val="00686738"/>
    <w:rsid w:val="00751265"/>
    <w:rsid w:val="007D2C3D"/>
    <w:rsid w:val="007E451A"/>
    <w:rsid w:val="007F7E09"/>
    <w:rsid w:val="00821145"/>
    <w:rsid w:val="0084689A"/>
    <w:rsid w:val="00894010"/>
    <w:rsid w:val="008D065D"/>
    <w:rsid w:val="008F1344"/>
    <w:rsid w:val="00903496"/>
    <w:rsid w:val="009259F4"/>
    <w:rsid w:val="0094253A"/>
    <w:rsid w:val="00962E05"/>
    <w:rsid w:val="009B76CF"/>
    <w:rsid w:val="009B798A"/>
    <w:rsid w:val="009C24F1"/>
    <w:rsid w:val="009C6636"/>
    <w:rsid w:val="00AA15E2"/>
    <w:rsid w:val="00AC2875"/>
    <w:rsid w:val="00AE172F"/>
    <w:rsid w:val="00AE2E61"/>
    <w:rsid w:val="00B12FC2"/>
    <w:rsid w:val="00B359D0"/>
    <w:rsid w:val="00CA3B25"/>
    <w:rsid w:val="00CE1DD8"/>
    <w:rsid w:val="00CE23BB"/>
    <w:rsid w:val="00DB73B0"/>
    <w:rsid w:val="00DE453B"/>
    <w:rsid w:val="00E33904"/>
    <w:rsid w:val="00EA1EF0"/>
    <w:rsid w:val="00ED7F8A"/>
    <w:rsid w:val="00EE64C4"/>
    <w:rsid w:val="00F35489"/>
    <w:rsid w:val="00F60940"/>
    <w:rsid w:val="00FC0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59D0"/>
    <w:pPr>
      <w:tabs>
        <w:tab w:val="center" w:pos="4677"/>
        <w:tab w:val="right" w:pos="9355"/>
      </w:tabs>
      <w:spacing w:after="0" w:line="240" w:lineRule="auto"/>
    </w:pPr>
    <w:rPr>
      <w:rFonts w:ascii="Calibri" w:eastAsia="Times New Roman" w:hAnsi="Calibri" w:cs="Times New Roman"/>
      <w:lang w:eastAsia="en-US"/>
    </w:rPr>
  </w:style>
  <w:style w:type="character" w:customStyle="1" w:styleId="a4">
    <w:name w:val="Верхний колонтитул Знак"/>
    <w:basedOn w:val="a0"/>
    <w:link w:val="a3"/>
    <w:uiPriority w:val="99"/>
    <w:rsid w:val="00B359D0"/>
    <w:rPr>
      <w:rFonts w:ascii="Calibri" w:eastAsia="Times New Roman" w:hAnsi="Calibri" w:cs="Times New Roman"/>
      <w:lang w:eastAsia="en-US"/>
    </w:rPr>
  </w:style>
  <w:style w:type="paragraph" w:styleId="a5">
    <w:name w:val="footer"/>
    <w:basedOn w:val="a"/>
    <w:link w:val="a6"/>
    <w:uiPriority w:val="99"/>
    <w:unhideWhenUsed/>
    <w:rsid w:val="003777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7769"/>
  </w:style>
  <w:style w:type="paragraph" w:styleId="a7">
    <w:name w:val="List Paragraph"/>
    <w:basedOn w:val="a"/>
    <w:uiPriority w:val="34"/>
    <w:qFormat/>
    <w:rsid w:val="00270C5A"/>
    <w:pPr>
      <w:ind w:left="720"/>
      <w:contextualSpacing/>
    </w:pPr>
  </w:style>
  <w:style w:type="table" w:styleId="a8">
    <w:name w:val="Table Grid"/>
    <w:basedOn w:val="a1"/>
    <w:uiPriority w:val="59"/>
    <w:rsid w:val="002E7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PRIL-header-2">
    <w:name w:val="17PRIL-header-2"/>
    <w:basedOn w:val="a"/>
    <w:uiPriority w:val="99"/>
    <w:rsid w:val="00962E05"/>
    <w:pPr>
      <w:autoSpaceDE w:val="0"/>
      <w:autoSpaceDN w:val="0"/>
      <w:adjustRightInd w:val="0"/>
      <w:spacing w:before="340" w:after="113" w:line="280" w:lineRule="atLeast"/>
      <w:textAlignment w:val="center"/>
    </w:pPr>
    <w:rPr>
      <w:rFonts w:ascii="Whitney Bold" w:eastAsia="Times New Roman" w:hAnsi="Whitney Bold" w:cs="Whitney Bold"/>
      <w:b/>
      <w:bCs/>
      <w:color w:val="000000"/>
      <w:sz w:val="20"/>
      <w:szCs w:val="20"/>
      <w:lang w:eastAsia="en-US"/>
    </w:rPr>
  </w:style>
  <w:style w:type="paragraph" w:customStyle="1" w:styleId="17PRIL-tabl-hroom">
    <w:name w:val="17PRIL-tabl-hroom"/>
    <w:basedOn w:val="a"/>
    <w:uiPriority w:val="99"/>
    <w:rsid w:val="00962E05"/>
    <w:pPr>
      <w:suppressAutoHyphens/>
      <w:autoSpaceDE w:val="0"/>
      <w:autoSpaceDN w:val="0"/>
      <w:adjustRightInd w:val="0"/>
      <w:spacing w:after="0" w:line="160" w:lineRule="atLeast"/>
      <w:textAlignment w:val="center"/>
    </w:pPr>
    <w:rPr>
      <w:rFonts w:ascii="Whitney Bold" w:eastAsia="Times New Roman" w:hAnsi="Whitney Bold" w:cs="Whitney Bold"/>
      <w:b/>
      <w:bCs/>
      <w:color w:val="000000"/>
      <w:sz w:val="16"/>
      <w:szCs w:val="16"/>
      <w:lang w:eastAsia="en-US"/>
    </w:rPr>
  </w:style>
  <w:style w:type="paragraph" w:customStyle="1" w:styleId="17PRIL-tabl-txt">
    <w:name w:val="17PRIL-tabl-txt"/>
    <w:basedOn w:val="a"/>
    <w:uiPriority w:val="99"/>
    <w:rsid w:val="00962E05"/>
    <w:pPr>
      <w:autoSpaceDE w:val="0"/>
      <w:autoSpaceDN w:val="0"/>
      <w:adjustRightInd w:val="0"/>
      <w:spacing w:after="0" w:line="200" w:lineRule="atLeast"/>
      <w:textAlignment w:val="center"/>
    </w:pPr>
    <w:rPr>
      <w:rFonts w:ascii="Whitney Book" w:eastAsia="Times New Roman" w:hAnsi="Whitney Book" w:cs="Whitney Book"/>
      <w:color w:val="000000"/>
      <w:sz w:val="16"/>
      <w:szCs w:val="16"/>
      <w:lang w:eastAsia="en-US"/>
    </w:rPr>
  </w:style>
  <w:style w:type="character" w:customStyle="1" w:styleId="Bold">
    <w:name w:val="Bold"/>
    <w:uiPriority w:val="99"/>
    <w:rsid w:val="00962E05"/>
    <w:rPr>
      <w:b/>
    </w:rPr>
  </w:style>
  <w:style w:type="paragraph" w:styleId="a9">
    <w:name w:val="Balloon Text"/>
    <w:basedOn w:val="a"/>
    <w:link w:val="aa"/>
    <w:uiPriority w:val="99"/>
    <w:semiHidden/>
    <w:unhideWhenUsed/>
    <w:rsid w:val="008940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40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80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6190</Words>
  <Characters>35289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2020-10-17T12:03:00Z</cp:lastPrinted>
  <dcterms:created xsi:type="dcterms:W3CDTF">2020-10-16T17:50:00Z</dcterms:created>
  <dcterms:modified xsi:type="dcterms:W3CDTF">2020-10-17T12:09:00Z</dcterms:modified>
</cp:coreProperties>
</file>