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8ACD" w14:textId="24F39B02" w:rsidR="003006C4" w:rsidRPr="003006C4" w:rsidRDefault="003006C4" w:rsidP="003006C4">
      <w:pPr>
        <w:spacing w:after="0"/>
        <w:ind w:firstLine="709"/>
        <w:jc w:val="center"/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bookmarkEnd w:id="0"/>
      <w:r w:rsidRPr="003006C4">
        <w:rPr>
          <w:rFonts w:cs="Times New Roman"/>
          <w:color w:val="000000"/>
          <w:szCs w:val="28"/>
          <w:shd w:val="clear" w:color="auto" w:fill="FFFFFF"/>
        </w:rPr>
        <w:t>Страх наказания</w:t>
      </w:r>
    </w:p>
    <w:p w14:paraId="353A823B" w14:textId="6F9FB820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Одна учительница написала в дневнике второклассника: «Володя на уроке всё время улыбался». Мать прочитала, но не поняла, хорошо это или плохо, что её сын улыбался. Но вот в дневнике вторая грозная запись: «Володя продолжает улыбаться, примите строгие меры». Мать избила ребёнка. Володя больше не улыбался». Это отрывок из книги В. А. Сухомлинского "Родительская педагогика".</w:t>
      </w:r>
    </w:p>
    <w:p w14:paraId="3AB5F95E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Страх наказания тормозит развитие ребенка. Страх наказания губит внутреннюю мотивацию достижений.</w:t>
      </w:r>
    </w:p>
    <w:p w14:paraId="6A38BD3D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Дети, воспитываемые под страхом наказания, ведут себя зажато, у них бывают проблемы с осанкой, а их движения скованы, смотрят они неуверенно, в детском обществе часто делают что-то исподтишка, чтобы взрослый не заметил, а потом боятся взять на себя ответственность за поступок, сваливая вину на другого ребёнка. Они пугаются резких движений, сжимаются или испуганно моргают глазами.</w:t>
      </w:r>
    </w:p>
    <w:p w14:paraId="0CB9DCB0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Взрослые наказывают, потому что не знают, как добиться послушания другими способами. Результат хочется получить немедленно, а терпения и понимания, как это сделать, недостаточно.</w:t>
      </w:r>
    </w:p>
    <w:p w14:paraId="4AB04CBA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Воспитательные методы от наказания тем и отличается, что воспитание процесс длительный и осознанный, а наказание происходит спонтанно, неосознанно, в состоянии аффекта, гнева.</w:t>
      </w:r>
    </w:p>
    <w:p w14:paraId="7DDF598F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Цель воспитания - самостоятельность ребёнка, его желание вести себя грамотно и культурно в обществе, стать полезным другим людям, помогать. Это созидательный длительный системный процесс, направленный на перспективу, в будущее.</w:t>
      </w:r>
    </w:p>
    <w:p w14:paraId="3FE99FC7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Цель наказания - добиться послушания здесь и сейчас, или показать, что если ты делаешь плохо, то пусть будет плохо и тебе, чтобы вспомнил, как это бывает, когда опять захочешь безобразничать. Только такой способ толкает ребёнка в следующий раз безобразничать исподтишка. А вовсе не добавляет желания вести себя грамотно. Это ситуативный приём, направленный на устранение неудобства, созданного поведением ребёнка.</w:t>
      </w:r>
    </w:p>
    <w:p w14:paraId="57860C7F" w14:textId="2FA1DCC8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 xml:space="preserve">У непослушания есть свои первопричины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собственные установки ребёнка и те состояния, которым он уже обучился у своих близких.</w:t>
      </w:r>
    </w:p>
    <w:p w14:paraId="245F308C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Например, послушать кого-то, значит проявить слабость, потерять свой статус, свое влияние, авторитет. Причины непослушания имеют множество граней. С каждой нужно направленно работать - разъяснять, приводить примеры, истории из жизни, рассказывать, как можно поступать, почему важно радовать близких и помогать.</w:t>
      </w:r>
    </w:p>
    <w:p w14:paraId="76148BF1" w14:textId="77777777" w:rsidR="003006C4" w:rsidRDefault="003006C4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Всегда ли сами взрослые понимают, почему это важно?</w:t>
      </w:r>
    </w:p>
    <w:p w14:paraId="02B97651" w14:textId="589C0FBC" w:rsidR="00F12C76" w:rsidRPr="003006C4" w:rsidRDefault="003006C4" w:rsidP="006C0B77">
      <w:pPr>
        <w:spacing w:after="0"/>
        <w:ind w:firstLine="709"/>
        <w:jc w:val="both"/>
        <w:rPr>
          <w:rFonts w:cs="Times New Roman"/>
          <w:sz w:val="36"/>
          <w:szCs w:val="28"/>
        </w:rPr>
      </w:pPr>
      <w:r w:rsidRPr="003006C4">
        <w:rPr>
          <w:rFonts w:cs="Times New Roman"/>
          <w:color w:val="000000"/>
          <w:sz w:val="24"/>
          <w:szCs w:val="24"/>
          <w:shd w:val="clear" w:color="auto" w:fill="FFFFFF"/>
        </w:rPr>
        <w:t>А Вы, готовы слушаться, можете себя назвать в меру послушной, послушным?</w:t>
      </w:r>
    </w:p>
    <w:sectPr w:rsidR="00F12C76" w:rsidRPr="003006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C4"/>
    <w:rsid w:val="003006C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7334"/>
  <w15:chartTrackingRefBased/>
  <w15:docId w15:val="{051DFE5E-B109-453B-AF87-4ADAC53F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2023-01-20T17:47:00Z</dcterms:created>
  <dcterms:modified xsi:type="dcterms:W3CDTF">2023-01-20T17:50:00Z</dcterms:modified>
</cp:coreProperties>
</file>