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D6" w:rsidRDefault="00B211D6" w:rsidP="00A05C19">
      <w:pPr>
        <w:spacing w:after="0"/>
        <w:jc w:val="center"/>
      </w:pPr>
      <w:r>
        <w:rPr>
          <w:noProof/>
        </w:rPr>
        <w:drawing>
          <wp:inline distT="0" distB="0" distL="0" distR="0">
            <wp:extent cx="5940425" cy="8409821"/>
            <wp:effectExtent l="19050" t="0" r="3175" b="0"/>
            <wp:docPr id="2" name="Рисунок 1" descr="D:\РАДОНЕЖСКИЙ\Платные услуги\платные20230427_1625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ДОНЕЖСКИЙ\Платные услуги\платные20230427_162518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19" w:rsidRPr="00651208" w:rsidRDefault="00A05C19" w:rsidP="00A05C19">
      <w:pPr>
        <w:spacing w:after="0"/>
        <w:jc w:val="center"/>
      </w:pPr>
      <w:r w:rsidRPr="00651208">
        <w:rPr>
          <w:noProof/>
        </w:rPr>
        <w:drawing>
          <wp:inline distT="0" distB="0" distL="0" distR="0">
            <wp:extent cx="447040" cy="496452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51" cy="49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C19" w:rsidRPr="00651208" w:rsidRDefault="00A05C19" w:rsidP="00A0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208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05C19" w:rsidRPr="00651208" w:rsidRDefault="00A05C19" w:rsidP="00A0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2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«Детский сад «Радонежский» </w:t>
      </w:r>
      <w:proofErr w:type="gramStart"/>
      <w:r w:rsidRPr="0065120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51208">
        <w:rPr>
          <w:rFonts w:ascii="Times New Roman" w:hAnsi="Times New Roman" w:cs="Times New Roman"/>
          <w:b/>
          <w:sz w:val="24"/>
          <w:szCs w:val="24"/>
        </w:rPr>
        <w:t>. Строитель Яковлевского городского округа»</w:t>
      </w:r>
    </w:p>
    <w:p w:rsidR="00A05C19" w:rsidRPr="00651208" w:rsidRDefault="00A05C19" w:rsidP="00A05C1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651208">
        <w:rPr>
          <w:rFonts w:ascii="Times New Roman" w:hAnsi="Times New Roman" w:cs="Times New Roman"/>
          <w:szCs w:val="24"/>
        </w:rPr>
        <w:t xml:space="preserve">309070, Россия, Белгородская область, </w:t>
      </w:r>
      <w:proofErr w:type="spellStart"/>
      <w:r w:rsidRPr="00651208">
        <w:rPr>
          <w:rFonts w:ascii="Times New Roman" w:hAnsi="Times New Roman" w:cs="Times New Roman"/>
          <w:szCs w:val="24"/>
        </w:rPr>
        <w:t>Яковлевский</w:t>
      </w:r>
      <w:proofErr w:type="spellEnd"/>
      <w:r w:rsidRPr="00651208">
        <w:rPr>
          <w:rFonts w:ascii="Times New Roman" w:hAnsi="Times New Roman" w:cs="Times New Roman"/>
          <w:szCs w:val="24"/>
        </w:rPr>
        <w:t xml:space="preserve"> район, </w:t>
      </w:r>
      <w:proofErr w:type="gramStart"/>
      <w:r w:rsidRPr="00651208">
        <w:rPr>
          <w:rFonts w:ascii="Times New Roman" w:hAnsi="Times New Roman" w:cs="Times New Roman"/>
          <w:szCs w:val="24"/>
        </w:rPr>
        <w:t>г</w:t>
      </w:r>
      <w:proofErr w:type="gramEnd"/>
      <w:r w:rsidRPr="00651208">
        <w:rPr>
          <w:rFonts w:ascii="Times New Roman" w:hAnsi="Times New Roman" w:cs="Times New Roman"/>
          <w:szCs w:val="24"/>
        </w:rPr>
        <w:t>. Строитель, переулок Жукова, дом 2</w:t>
      </w:r>
    </w:p>
    <w:p w:rsidR="00A05C19" w:rsidRPr="00651208" w:rsidRDefault="00A05C19" w:rsidP="00F66942">
      <w:pPr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tbl>
      <w:tblPr>
        <w:tblpPr w:leftFromText="180" w:rightFromText="180" w:vertAnchor="text" w:horzAnchor="margin" w:tblpY="64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26"/>
      </w:tblGrid>
      <w:tr w:rsidR="00A05C19" w:rsidRPr="00651208" w:rsidTr="00EA5D6A">
        <w:trPr>
          <w:trHeight w:val="141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05C19" w:rsidRPr="00651208" w:rsidRDefault="00A05C19" w:rsidP="00A05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1208">
              <w:rPr>
                <w:rFonts w:ascii="Times New Roman" w:hAnsi="Times New Roman"/>
              </w:rPr>
              <w:t xml:space="preserve">Принято </w:t>
            </w:r>
          </w:p>
          <w:p w:rsidR="00A05C19" w:rsidRPr="00651208" w:rsidRDefault="00A05C19" w:rsidP="00A05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1208">
              <w:rPr>
                <w:rFonts w:ascii="Times New Roman" w:hAnsi="Times New Roman"/>
              </w:rPr>
              <w:t xml:space="preserve">на заседании </w:t>
            </w:r>
          </w:p>
          <w:p w:rsidR="00A05C19" w:rsidRPr="00651208" w:rsidRDefault="00A05C19" w:rsidP="00A05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1208">
              <w:rPr>
                <w:rFonts w:ascii="Times New Roman" w:hAnsi="Times New Roman"/>
              </w:rPr>
              <w:t xml:space="preserve">Управляющего совета </w:t>
            </w:r>
          </w:p>
          <w:p w:rsidR="00A05C19" w:rsidRPr="00651208" w:rsidRDefault="00A05C19" w:rsidP="00A05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1208">
              <w:rPr>
                <w:rFonts w:ascii="Times New Roman" w:hAnsi="Times New Roman"/>
              </w:rPr>
              <w:t>Протокол №5  от 31.08.2022г.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A05C19" w:rsidRPr="00651208" w:rsidRDefault="00A05C19" w:rsidP="00A05C19">
            <w:pPr>
              <w:spacing w:after="0" w:line="240" w:lineRule="auto"/>
              <w:ind w:left="198" w:hanging="198"/>
              <w:jc w:val="both"/>
              <w:rPr>
                <w:rFonts w:ascii="Times New Roman" w:hAnsi="Times New Roman"/>
              </w:rPr>
            </w:pPr>
            <w:r w:rsidRPr="00651208">
              <w:rPr>
                <w:rFonts w:ascii="Times New Roman" w:hAnsi="Times New Roman"/>
              </w:rPr>
              <w:t xml:space="preserve">Утверждаю: ______________ </w:t>
            </w:r>
          </w:p>
          <w:p w:rsidR="00A05C19" w:rsidRPr="00651208" w:rsidRDefault="00A05C19" w:rsidP="00A05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1208">
              <w:rPr>
                <w:rFonts w:ascii="Times New Roman" w:hAnsi="Times New Roman"/>
              </w:rPr>
              <w:t>Заведующий МБДОУ</w:t>
            </w:r>
          </w:p>
          <w:p w:rsidR="00A05C19" w:rsidRPr="00651208" w:rsidRDefault="00A05C19" w:rsidP="00A05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1208">
              <w:rPr>
                <w:rFonts w:ascii="Times New Roman" w:hAnsi="Times New Roman"/>
              </w:rPr>
              <w:t xml:space="preserve">«Детский сад «Радонежский» </w:t>
            </w:r>
            <w:proofErr w:type="gramStart"/>
            <w:r w:rsidRPr="00651208">
              <w:rPr>
                <w:rFonts w:ascii="Times New Roman" w:hAnsi="Times New Roman"/>
              </w:rPr>
              <w:t>г</w:t>
            </w:r>
            <w:proofErr w:type="gramEnd"/>
            <w:r w:rsidRPr="00651208">
              <w:rPr>
                <w:rFonts w:ascii="Times New Roman" w:hAnsi="Times New Roman"/>
              </w:rPr>
              <w:t xml:space="preserve">. Строитель» </w:t>
            </w:r>
          </w:p>
          <w:p w:rsidR="00A05C19" w:rsidRPr="00651208" w:rsidRDefault="00A05C19" w:rsidP="00A05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1208">
              <w:rPr>
                <w:rFonts w:ascii="Times New Roman" w:hAnsi="Times New Roman"/>
              </w:rPr>
              <w:t>Климова Е.А.</w:t>
            </w:r>
          </w:p>
          <w:p w:rsidR="00A05C19" w:rsidRPr="00651208" w:rsidRDefault="00A05C19" w:rsidP="00A05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1208">
              <w:rPr>
                <w:rFonts w:ascii="Times New Roman" w:hAnsi="Times New Roman"/>
              </w:rPr>
              <w:t>Приказ № 157 от «31» августа 2022г.</w:t>
            </w:r>
          </w:p>
          <w:p w:rsidR="00A05C19" w:rsidRPr="00651208" w:rsidRDefault="00A05C19" w:rsidP="00A05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36942" w:rsidRPr="00651208" w:rsidRDefault="00A05C19" w:rsidP="00A05C1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ОБ ОКАЗАНИИ ПЛАТНЫХ ОБРАЗОВАТЕЛЬНЫХ УСЛУГ</w:t>
      </w:r>
    </w:p>
    <w:p w:rsidR="00D36942" w:rsidRPr="00651208" w:rsidRDefault="00D36942" w:rsidP="00A05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942" w:rsidRPr="00651208" w:rsidRDefault="00D36942" w:rsidP="00A05C1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об оказании платных образовательных услуг в </w:t>
      </w:r>
      <w:r w:rsidR="00A05C19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МБДОУ «Детский сад «Радонежский» г</w:t>
      </w:r>
      <w:proofErr w:type="gramStart"/>
      <w:r w:rsidR="00A05C19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.С</w:t>
      </w:r>
      <w:proofErr w:type="gramEnd"/>
      <w:r w:rsidR="00A05C19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троитель» 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(далее — положение) разработано в соответствии с </w:t>
      </w:r>
      <w:hyperlink r:id="rId7" w:anchor="/document/99/902389617/" w:history="1">
        <w:r w:rsidRPr="0065120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Федеральным законом от 29.12.2012 № 273-ФЗ</w:t>
        </w:r>
      </w:hyperlink>
      <w:r w:rsidRPr="00651208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8" w:anchor="/document/99/565798076/XA00MB62ND/" w:history="1">
        <w:r w:rsidRPr="0065120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постановлением Правительства Российской Федерации от 15.09.2020 № 1441</w:t>
        </w:r>
      </w:hyperlink>
      <w:r w:rsidRPr="00651208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234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C19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решением Совета депутатов Яковлевского городского округа (Приложение 1)  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, уставом </w:t>
      </w:r>
      <w:r w:rsidR="00A05C19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МБДОУ «Детский сад «Радонежский» г.Строитель»  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и регламентирует порядок оказания платных образовательных услуг.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1.2. Настоящее положение определяет правовые, экономические и организационные основы оказания платных образовательных услуг в целях удовлетворения запросов участников образовательных отношений и населения района на услуги дополнительного образования, обеспечения занятости детей в возрасте от </w:t>
      </w:r>
      <w:r w:rsidR="00A05C19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 до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 лет, привлечения дополнительных финансовых средств для обеспечения, развития и совершенствования услуг населению, укрепления материально-технической базы </w:t>
      </w:r>
      <w:r w:rsidR="00A05C19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МБДОУ «Детский сад «Радонежский» г</w:t>
      </w:r>
      <w:proofErr w:type="gramStart"/>
      <w:r w:rsidR="00A05C19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.С</w:t>
      </w:r>
      <w:proofErr w:type="gramEnd"/>
      <w:r w:rsidR="00A05C19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троитель»  </w:t>
      </w:r>
    </w:p>
    <w:p w:rsidR="00D36942" w:rsidRPr="00651208" w:rsidRDefault="00D36942" w:rsidP="00A05C1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>2. Условия оказания платных образовательных услуг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2.1. </w:t>
      </w:r>
      <w:r w:rsidR="00A05C19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МБДОУ «Детский сад «Радонежский» </w:t>
      </w:r>
      <w:proofErr w:type="gramStart"/>
      <w:r w:rsidR="00A05C19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г</w:t>
      </w:r>
      <w:proofErr w:type="gramEnd"/>
      <w:r w:rsidR="00A05C19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. Строитель»  </w:t>
      </w:r>
      <w:r w:rsidR="00A05C19" w:rsidRPr="00651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(далее — исполнитель) оказывает платные образовательные услуги, не предусмотренные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муниципальным заданием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, по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видам образования и подвидам дополнительного образования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, предусмотренным уставом и лицензией на осуществление образовательной деятельности, на одинаковых при оказании одних и тех же услуг условиях.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2.2. Платные образовательные услуги оказываются за счет средств физического или юридического лица (далее — заказчика) и не могут быть оказаны взамен или в рамках образовательной деятельности, финансируемой за счет средств бюджета.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2.3. Исполнитель самостоятельно определяет возможность оказания платных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br/>
        <w:t>образовательных услуг в зависимости от кадрового потенциала, финансового обеспечения оказания платных образовательных услуг, наличия материально-технической базы и иных возможностей исполнителя.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2.4. Перечень платных образовательных услуг утверждается приказом исполнителя в соответствии с имеющимися условиями и с учетом запросов и потребностей населения.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2.5. Содержание образования в рамках оказываемых платных образовательных услуг определяется в образовательных программах, утверждаемых исполнителем самостоятельно.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Образовательная деятельность при оказании платных образовательных услуг должна быть направлена на формирование и развитие творческих способностей детей и взрослых, 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lastRenderedPageBreak/>
        <w:t>удовлетворение их индивидуальных потребностей в интеллектуальном, нравственном и физическом совершенствовании, формирование культуры здорового и безопасного образа жизни, укрепление здоровья, а также на организацию их свободного времени.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2.6. Отказ заказчика от предлагаемых ему платных образовательных услуг не может быть причиной изменения объема и условий уже предоставляемых исполнителем образовательных услуг.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2.7. Основанием для оказания платных образовательных услуг является заключенный между заказчиком и исполнителем договор.</w:t>
      </w:r>
    </w:p>
    <w:p w:rsidR="00D36942" w:rsidRPr="00651208" w:rsidRDefault="00D36942" w:rsidP="009D7F2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2.8. Доход от оказания платных образовательных услуг и приобретенное за счет этих доходов имущество поступают в самостоятельное распоряжение исполнителя</w:t>
      </w:r>
      <w:r w:rsidR="009D7F20" w:rsidRPr="00651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 и используются в порядке и на условиях, установленных </w:t>
      </w:r>
      <w:hyperlink r:id="rId9" w:anchor="/document/118/29604/" w:history="1">
        <w:r w:rsidRPr="0065120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локальным нормативным актом</w:t>
        </w:r>
      </w:hyperlink>
      <w:r w:rsidRPr="00651208">
        <w:rPr>
          <w:rFonts w:ascii="Times New Roman" w:eastAsia="Times New Roman" w:hAnsi="Times New Roman" w:cs="Times New Roman"/>
          <w:sz w:val="24"/>
          <w:szCs w:val="24"/>
        </w:rPr>
        <w:t> исполнителя.</w:t>
      </w:r>
    </w:p>
    <w:p w:rsidR="00D36942" w:rsidRPr="00651208" w:rsidRDefault="00D36942" w:rsidP="00A05C1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>3. Стоимость платных образовательных услуг</w:t>
      </w:r>
    </w:p>
    <w:p w:rsidR="00D36942" w:rsidRPr="00651208" w:rsidRDefault="00D36942" w:rsidP="0065120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3.1. Методику расчета стоимости платных образовательных услуг определяет исполнитель. Стоимость платных образовательных услуг включает в себя все издержки исполнителя по оказанию платных образовательных услуг, включая стоимость учебников, учебных пособий, учебно-методических материалов и средств обучения и воспитания и т. п.</w:t>
      </w:r>
    </w:p>
    <w:p w:rsidR="00651208" w:rsidRPr="00651208" w:rsidRDefault="00651208" w:rsidP="00651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1208">
        <w:rPr>
          <w:rFonts w:ascii="Times New Roman" w:hAnsi="Times New Roman" w:cs="Times New Roman"/>
          <w:sz w:val="24"/>
          <w:szCs w:val="24"/>
        </w:rPr>
        <w:t xml:space="preserve">Средства, полученные исполнителем при оказании платных образовательных услуг, расходуются исполнителем в следующем порядке: </w:t>
      </w:r>
    </w:p>
    <w:p w:rsidR="00651208" w:rsidRPr="00651208" w:rsidRDefault="00651208" w:rsidP="00651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1208">
        <w:rPr>
          <w:rFonts w:ascii="Times New Roman" w:hAnsi="Times New Roman" w:cs="Times New Roman"/>
          <w:sz w:val="24"/>
          <w:szCs w:val="24"/>
        </w:rPr>
        <w:t>-оплата труда персонала, предоставляющего платную  услугу – 70% (</w:t>
      </w:r>
      <w:r w:rsidRPr="00651208">
        <w:rPr>
          <w:rFonts w:ascii="Times New Roman" w:hAnsi="Times New Roman" w:cs="Times New Roman"/>
          <w:snapToGrid w:val="0"/>
          <w:sz w:val="24"/>
          <w:szCs w:val="24"/>
        </w:rPr>
        <w:t>включая  все налоговые и иные отчисления с заработной платы</w:t>
      </w:r>
      <w:r w:rsidRPr="00651208">
        <w:rPr>
          <w:rFonts w:ascii="Times New Roman" w:hAnsi="Times New Roman" w:cs="Times New Roman"/>
          <w:sz w:val="24"/>
          <w:szCs w:val="24"/>
        </w:rPr>
        <w:t>);</w:t>
      </w:r>
    </w:p>
    <w:p w:rsidR="00651208" w:rsidRPr="00651208" w:rsidRDefault="00651208" w:rsidP="0065120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hAnsi="Times New Roman" w:cs="Times New Roman"/>
          <w:sz w:val="24"/>
          <w:szCs w:val="24"/>
        </w:rPr>
        <w:t xml:space="preserve">-развитие и совершенствование образовательного процесса, 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укрепления материально-технической базы </w:t>
      </w:r>
      <w:r w:rsidRPr="00651208">
        <w:rPr>
          <w:rFonts w:ascii="Times New Roman" w:eastAsia="Times New Roman" w:hAnsi="Times New Roman" w:cs="Times New Roman"/>
          <w:i/>
          <w:sz w:val="24"/>
          <w:szCs w:val="24"/>
        </w:rPr>
        <w:t>исполнителя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51208">
        <w:rPr>
          <w:rFonts w:ascii="Times New Roman" w:hAnsi="Times New Roman" w:cs="Times New Roman"/>
          <w:sz w:val="24"/>
          <w:szCs w:val="24"/>
        </w:rPr>
        <w:t xml:space="preserve"> ремонтные работы и другие цели - 30%.</w:t>
      </w:r>
    </w:p>
    <w:p w:rsidR="00651208" w:rsidRPr="00651208" w:rsidRDefault="00651208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hAnsi="Times New Roman" w:cs="Times New Roman"/>
          <w:sz w:val="24"/>
        </w:rPr>
        <w:t>Доходы от оказания платных образовательных услуг (за исключением средств на оплату заработной платы) полностью реинвестируются в Учреждении в соответствии со сметой расходов. Смета расходов  утверждается заведующим Учреждением.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3.2. Стоимость платных образовательных услуг определяется с учетом возмещения затрат на реализацию соответствующей образовательной программы на основании проведенных маркетинговых исследований и утверждается в российских рублях приказом исполнителя.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3.3. Утвержденная стоимость платных образовательных услуг может быть изменена как в сторону увеличения, так и в сторону уменьшения с учетом анализа обоснованности затрат, но не чаще чем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один раз в год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Изменение стоимости платных образовательных услуг не влияет на стоимость платных образовательных услуг, согласованных заказчиком и исполнителем в уже заключенных договорах.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3.4. Стоимость услуг в заключенных договорах может быть увеличена лишь с учетом уровня инфляции в порядке, предусмотренном законодательством Российской Федерации.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3.5. Стоимость договоров может быть уменьшена с учетом покрытия недостающей стоимости платных образовательных услуг за счет средств от приносящей доход деятельности исполнителя, безвозмездных поступлений граждан и (или) юридических лиц (пожертвований, грантов), целевых взносов и иных источников формирования имущества, предусмотренных уставом исполнителя.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lastRenderedPageBreak/>
        <w:t>3.6. Основания и порядок снижения стоимости платных образовательных услуг определяются </w:t>
      </w:r>
      <w:hyperlink r:id="rId10" w:anchor="/document/118/29603/" w:history="1">
        <w:r w:rsidRPr="0065120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локальным нормативным актом</w:t>
        </w:r>
      </w:hyperlink>
      <w:r w:rsidRPr="00651208">
        <w:rPr>
          <w:rFonts w:ascii="Times New Roman" w:eastAsia="Times New Roman" w:hAnsi="Times New Roman" w:cs="Times New Roman"/>
          <w:sz w:val="24"/>
          <w:szCs w:val="24"/>
        </w:rPr>
        <w:t> исполнителя.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3.7. Порядок и сроки оплаты платных образовательных услуг определяются договором.</w:t>
      </w:r>
    </w:p>
    <w:p w:rsidR="00D36942" w:rsidRPr="00651208" w:rsidRDefault="00D36942" w:rsidP="00A05C1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>4. Информация об услугах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4.1. Информация о платных образовательных услугах, оказываемых исполнителем, а также иная информация, предусмотренная законодательством Российской Федерации об образовании, размещается на официальном сайте исполнителя в сети Интернет по адресу</w:t>
      </w:r>
      <w:r w:rsidR="009D7F20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hyperlink r:id="rId11" w:history="1">
        <w:r w:rsidR="009D6E5D" w:rsidRPr="00651208">
          <w:rPr>
            <w:rStyle w:val="a5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</w:rPr>
          <w:t>https://dsrad.yak-uo.r</w:t>
        </w:r>
        <w:r w:rsidR="009D6E5D" w:rsidRPr="00651208">
          <w:rPr>
            <w:rStyle w:val="a5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u</w:t>
        </w:r>
      </w:hyperlink>
      <w:r w:rsidR="009D6E5D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, на информационных стендах в местах осуществления образовательной деятельности.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4.2. Ответственность за актуальность и достоверность информации о платных образовательных услугах несет должностное лицо, назначенное приказом руководителем исполнителя.</w:t>
      </w:r>
    </w:p>
    <w:p w:rsidR="00D36942" w:rsidRPr="00651208" w:rsidRDefault="00D36942" w:rsidP="00A05C1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заключения договоров</w:t>
      </w:r>
    </w:p>
    <w:p w:rsidR="00651208" w:rsidRPr="00651208" w:rsidRDefault="00D36942" w:rsidP="0065120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5.1. Договор заключается в простой письменной форме и содержит сведения, предусмотренные законодательством Российской Федерации об образовании.</w:t>
      </w:r>
    </w:p>
    <w:p w:rsidR="00651208" w:rsidRPr="00651208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 w:rsidRPr="00651208">
        <w:rPr>
          <w:sz w:val="24"/>
        </w:rPr>
        <w:t>а) полное наименование, место нахождения исполнителя - юридического лица; фамилия, имя, отчество руководителя;</w:t>
      </w:r>
    </w:p>
    <w:p w:rsidR="00651208" w:rsidRPr="00651208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 w:rsidRPr="00651208">
        <w:rPr>
          <w:sz w:val="24"/>
        </w:rPr>
        <w:t>б) фамилия, имя, отчество заказчика, место жительства, телефон заказчика;</w:t>
      </w:r>
    </w:p>
    <w:p w:rsidR="00651208" w:rsidRPr="00651208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 w:rsidRPr="00651208">
        <w:rPr>
          <w:sz w:val="24"/>
        </w:rPr>
        <w:t>в) фамилия, имя, отчество (при наличии) воспитанника, дату рождения;</w:t>
      </w:r>
    </w:p>
    <w:p w:rsidR="00651208" w:rsidRPr="00651208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 w:rsidRPr="00651208">
        <w:rPr>
          <w:sz w:val="24"/>
        </w:rPr>
        <w:t>г) права, обязанности и ответственность исполнителя, заказчика;</w:t>
      </w:r>
    </w:p>
    <w:p w:rsidR="00651208" w:rsidRPr="00651208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proofErr w:type="spellStart"/>
      <w:r w:rsidRPr="00651208">
        <w:rPr>
          <w:sz w:val="24"/>
        </w:rPr>
        <w:t>д</w:t>
      </w:r>
      <w:proofErr w:type="spellEnd"/>
      <w:r w:rsidRPr="00651208">
        <w:rPr>
          <w:sz w:val="24"/>
        </w:rPr>
        <w:t>) полная стоимость образовательных услуг, порядок их оплаты;</w:t>
      </w:r>
    </w:p>
    <w:p w:rsidR="00651208" w:rsidRPr="00651208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 w:rsidRPr="00651208">
        <w:rPr>
          <w:sz w:val="24"/>
        </w:rPr>
        <w:t>е)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651208" w:rsidRPr="00651208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 w:rsidRPr="00651208">
        <w:rPr>
          <w:sz w:val="24"/>
        </w:rPr>
        <w:t>ж) вид, уровень и (или) направленность образовательной программы;</w:t>
      </w:r>
    </w:p>
    <w:p w:rsidR="00651208" w:rsidRPr="00651208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proofErr w:type="spellStart"/>
      <w:r w:rsidRPr="00651208">
        <w:rPr>
          <w:sz w:val="24"/>
        </w:rPr>
        <w:t>з</w:t>
      </w:r>
      <w:proofErr w:type="spellEnd"/>
      <w:r w:rsidRPr="00651208">
        <w:rPr>
          <w:sz w:val="24"/>
        </w:rPr>
        <w:t>) форма обучения;</w:t>
      </w:r>
    </w:p>
    <w:p w:rsidR="00651208" w:rsidRPr="00651208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 w:rsidRPr="00651208">
        <w:rPr>
          <w:sz w:val="24"/>
        </w:rPr>
        <w:t>и) сроки освоения дополнительной образовательной программы;</w:t>
      </w:r>
    </w:p>
    <w:p w:rsidR="00651208" w:rsidRPr="00651208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 w:rsidRPr="00651208">
        <w:rPr>
          <w:sz w:val="24"/>
        </w:rPr>
        <w:t>к) порядок изменения и расторжения договора;</w:t>
      </w:r>
    </w:p>
    <w:p w:rsidR="00651208" w:rsidRPr="00651208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 w:rsidRPr="00651208">
        <w:rPr>
          <w:sz w:val="24"/>
        </w:rPr>
        <w:t>л) другие необходимые сведения, связанные со спецификой оказываемых платных образовательных услуг.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5.2. Договор может быть заключен только с совершеннолетним лицом либо лицом, достигшим 14-летнего возраста и объявленным полностью дееспособным в порядке, предусмотренном законодательством Российской Федерации.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5.3. Для заключения договора с заказчиком — физическим лицом последний представляет документ, удостоверяющий личность, и иные документы, предусмотренные локальным нормативным актом исполнителя для зачисления на 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 по дополнительным образовательным программам.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5.4. Для заключения договора с заказчиком — юридическим лицом 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последний</w:t>
      </w:r>
      <w:proofErr w:type="gramEnd"/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представляет:</w:t>
      </w:r>
    </w:p>
    <w:p w:rsidR="00D36942" w:rsidRPr="00651208" w:rsidRDefault="00D36942" w:rsidP="00A05C1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заверенную копию учредительных документов;</w:t>
      </w:r>
    </w:p>
    <w:p w:rsidR="00D36942" w:rsidRPr="00651208" w:rsidRDefault="00D36942" w:rsidP="00A05C1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заверенную копию документа, подтверждающего полномочия лица, подписывающего договор от имени заказчика;</w:t>
      </w:r>
    </w:p>
    <w:p w:rsidR="00D36942" w:rsidRPr="00651208" w:rsidRDefault="00D36942" w:rsidP="00A05C1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документы, предусмотренные локальным нормативным актом исполнителя для зачисления на </w:t>
      </w:r>
      <w:proofErr w:type="gramStart"/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обучение</w:t>
      </w:r>
      <w:proofErr w:type="gramEnd"/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 дополнительным образовательным программам.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5.5. Факт ознакомления обучающегося и (или) его родителей, законных представителей с уставом, лицензией на осуществление образовательной деятельности, 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обучающихся, 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lastRenderedPageBreak/>
        <w:t>фиксируется в заявлении о приеме на 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 по дополнительным образовательным программам.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5.6. Договор заключается в двух идентичных экземплярах, один из которых находится у исполнителя, другой — у заказчика.</w:t>
      </w:r>
    </w:p>
    <w:p w:rsidR="00C4634A" w:rsidRPr="00651208" w:rsidRDefault="00D36942" w:rsidP="00C463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>6. Основания возникновения,</w:t>
      </w:r>
      <w:r w:rsidR="009D6E5D"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изменения и прекращения </w:t>
      </w:r>
    </w:p>
    <w:p w:rsidR="00D36942" w:rsidRPr="00651208" w:rsidRDefault="00D36942" w:rsidP="00C463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 отношений</w:t>
      </w:r>
    </w:p>
    <w:p w:rsidR="00D36942" w:rsidRPr="00651208" w:rsidRDefault="00D36942" w:rsidP="009D6E5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6.1. Прием на обучение по платным образовательным программам осуществляется </w:t>
      </w:r>
      <w:proofErr w:type="gramStart"/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в течение учебного 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года при наличии свободных мест в соответствии с правилами приема на обучение</w:t>
      </w:r>
      <w:proofErr w:type="gramEnd"/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 по дополнительным образовательным программам, утвержденными исполнителем.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6.2. Основанием возникновения образовательных отношений является приказ исполнителя о приеме обучающегося на 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 по платным образовательным программам. Исполнитель издает приказ о приеме обучающегося на 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 по платным образовательным программам на основании заключенного договора не позднее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3 (трех) рабочих дней с момента заключения договора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 изменяются в случае изменения условий получения обучающимся образования, которые повлекли за собой изменение взаимных прав и обязанностей заказчика, исполнителя и обучающегося.</w:t>
      </w:r>
      <w:proofErr w:type="gramEnd"/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6.4. Основанием изменения образовательных отношений является приказ исполнителя. Исполнитель издает приказ на основании внесения соответствующих изменений в заключенный договор не позднее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3 (трех) рабочих дней с момента заключения дополнительного соглашения к договору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942" w:rsidRPr="00651208" w:rsidRDefault="00D36942" w:rsidP="00C4634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6.5. Образовательные отношения с 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 прекращаются по основаниям,</w:t>
      </w:r>
      <w:r w:rsidR="00C4634A" w:rsidRPr="00651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предусмотренным законодательством Российской Федерации об образовании, а также в связи с:</w:t>
      </w:r>
    </w:p>
    <w:p w:rsidR="00D36942" w:rsidRPr="00651208" w:rsidRDefault="00D36942" w:rsidP="00A05C1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применением к 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651208">
        <w:rPr>
          <w:rFonts w:ascii="Times New Roman" w:eastAsia="Times New Roman" w:hAnsi="Times New Roman" w:cs="Times New Roman"/>
          <w:sz w:val="24"/>
          <w:szCs w:val="24"/>
        </w:rPr>
        <w:t>, достигшему возраста 15 лет, отчисления как меры дисциплинарного взыскания;</w:t>
      </w:r>
    </w:p>
    <w:p w:rsidR="00D36942" w:rsidRPr="00651208" w:rsidRDefault="00D36942" w:rsidP="00A05C1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установлением нарушения порядка приема в образовательную организацию, повлекшего по вине обучающегося его незаконное зачисление;</w:t>
      </w:r>
    </w:p>
    <w:p w:rsidR="00D36942" w:rsidRPr="00651208" w:rsidRDefault="00D36942" w:rsidP="00A05C1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просрочкой оплаты стоимости платных образовательных услуг;</w:t>
      </w:r>
    </w:p>
    <w:p w:rsidR="00D36942" w:rsidRPr="00651208" w:rsidRDefault="00D36942" w:rsidP="00A05C1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невозможностью надлежащего исполнения обязательств по оказанию платных образовательных услуг вследствие действий (бездействия) обучающегося.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6.6. 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Факт действий (бездействия) обучающегося, препятствующих надлежащему исполнению обязательств исполнителем, должен быть подтвержден документально в соответствии с порядком применения к обучающимся мер дисциплинарного взыскания, установленным законодательством Российской Федерации.</w:t>
      </w:r>
      <w:proofErr w:type="gramEnd"/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6.7. Основанием прекращения образовательных отношений является приказ об отчислении обучающегося. Договор с заказчиком расторгается на основании изданного приказа. Датой расторжения договора является дата отчисления обучающегося.</w:t>
      </w:r>
    </w:p>
    <w:p w:rsidR="00D36942" w:rsidRPr="00651208" w:rsidRDefault="00D36942" w:rsidP="00C4634A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6.8. В случае досрочного расторжения договора по инициативе заказчика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бухгалтер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 осуществляет сверку расчетов 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с заказчиком по договору на дату расторжения договора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в день получения уведомления о расторжении</w:t>
      </w:r>
      <w:proofErr w:type="gramEnd"/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договора по инициативе заказчика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При наличии задолженности по оплате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бухгалтер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 уведомляет </w:t>
      </w:r>
      <w:proofErr w:type="gramStart"/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ответственного</w:t>
      </w:r>
      <w:proofErr w:type="gramEnd"/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 организацию платных образовательных услуг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 о сумме задолженности. </w:t>
      </w:r>
      <w:proofErr w:type="gramStart"/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Ответственный</w:t>
      </w:r>
      <w:proofErr w:type="gramEnd"/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 организацию платных образовательных услуг 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незамедлительно направляет 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lastRenderedPageBreak/>
        <w:t>заказчику </w:t>
      </w:r>
      <w:hyperlink r:id="rId12" w:anchor="/document/118/70433/" w:history="1">
        <w:r w:rsidRPr="0065120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письменное уведомление</w:t>
        </w:r>
      </w:hyperlink>
      <w:r w:rsidRPr="00651208">
        <w:rPr>
          <w:rFonts w:ascii="Times New Roman" w:eastAsia="Times New Roman" w:hAnsi="Times New Roman" w:cs="Times New Roman"/>
          <w:sz w:val="24"/>
          <w:szCs w:val="24"/>
        </w:rPr>
        <w:t> с указанием суммы задолженности на дату расторжения договора и сроков ее погашения.</w:t>
      </w:r>
    </w:p>
    <w:p w:rsidR="00D36942" w:rsidRPr="00651208" w:rsidRDefault="00D36942" w:rsidP="00C4634A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6.9. В случае досрочного расторжения договора по инициативе исполнителя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br/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бухгалтер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 осуществляет сверку расчетов 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с заказчиком по договору на дату расторжения договора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в день издания приказа об отчислении</w:t>
      </w:r>
      <w:proofErr w:type="gramEnd"/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C4634A" w:rsidRPr="0065120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t>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При наличии задолженности по оплате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бухгалтер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 уведомляет </w:t>
      </w:r>
      <w:proofErr w:type="gramStart"/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ответственного</w:t>
      </w:r>
      <w:proofErr w:type="gramEnd"/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 организацию платных образовательных услуг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 о сумме задолженности.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Ответственный за организацию платных образовательных услуг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 направляет заказчику </w:t>
      </w:r>
      <w:hyperlink r:id="rId13" w:anchor="/document/118/44280/" w:history="1">
        <w:r w:rsidRPr="0065120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письменное уведомление</w:t>
        </w:r>
      </w:hyperlink>
      <w:r w:rsidRPr="00651208">
        <w:rPr>
          <w:rFonts w:ascii="Times New Roman" w:eastAsia="Times New Roman" w:hAnsi="Times New Roman" w:cs="Times New Roman"/>
          <w:sz w:val="24"/>
          <w:szCs w:val="24"/>
        </w:rPr>
        <w:t> о расторжении договора в одностороннем порядке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в день издания приказа об отчислении обучающегося.</w:t>
      </w:r>
      <w:proofErr w:type="gramEnd"/>
      <w:r w:rsidRPr="00651208">
        <w:rPr>
          <w:rFonts w:ascii="Times New Roman" w:eastAsia="Times New Roman" w:hAnsi="Times New Roman" w:cs="Times New Roman"/>
          <w:sz w:val="24"/>
          <w:szCs w:val="24"/>
        </w:rPr>
        <w:t> В уведомлении указываются:</w:t>
      </w:r>
    </w:p>
    <w:p w:rsidR="00D36942" w:rsidRPr="00651208" w:rsidRDefault="00D36942" w:rsidP="00A05C1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 пункт договора, на основании которого принято решение о расторжении договора в одностороннем порядке;</w:t>
      </w:r>
    </w:p>
    <w:p w:rsidR="00D36942" w:rsidRPr="00651208" w:rsidRDefault="00D36942" w:rsidP="00A05C1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 номер и дата приказа об отчислении;</w:t>
      </w:r>
    </w:p>
    <w:p w:rsidR="00D36942" w:rsidRPr="00651208" w:rsidRDefault="00D36942" w:rsidP="00A05C1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 сумма задолженности по оплате на дату расторжения договора и срок ее погашения (при наличии задолженности).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Копия приказа об отчислении и платежные документы (при необходимости) прикладываются к уведомлению.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6.10. На каждого 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зачисленного</w:t>
      </w:r>
      <w:proofErr w:type="gramEnd"/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 на обучение в рамках оказания платных образовательных услуг заводится личное дело, в котором хранятся все сданные при приеме документы, копии приказов о возникновении, изменении и прекращении образовательных отношений, уведомлений родителей.</w:t>
      </w:r>
    </w:p>
    <w:p w:rsidR="00D36942" w:rsidRPr="00651208" w:rsidRDefault="00D36942" w:rsidP="00C4634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>7. Порядок организации</w:t>
      </w:r>
      <w:r w:rsidR="00C4634A" w:rsidRPr="00651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7.1. Исполнитель оказывает платные образовательные услуги в соответствии с образовательной программой (частью образовательной программы) и условиями договора.</w:t>
      </w:r>
    </w:p>
    <w:p w:rsidR="00D36942" w:rsidRPr="00651208" w:rsidRDefault="00D36942" w:rsidP="00C4634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7.2.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 их родителей (законных представителей).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7.3. Платные образовательные услуги могут оказываться в той форме обучения, которая определена в утвержденной образовательной программе.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7.4. Платные образовательные услуги могут реализовываться с применением электронного обучения и (или) дистанционных образовательных технологий.</w:t>
      </w:r>
    </w:p>
    <w:p w:rsidR="00D36942" w:rsidRPr="00651208" w:rsidRDefault="00D36942" w:rsidP="00C4634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651208">
        <w:rPr>
          <w:rFonts w:ascii="Times New Roman" w:eastAsia="Times New Roman" w:hAnsi="Times New Roman" w:cs="Times New Roman"/>
          <w:sz w:val="24"/>
          <w:szCs w:val="24"/>
        </w:rPr>
        <w:t>, зачисленные на обучение по договорам об оказании платных</w:t>
      </w:r>
      <w:r w:rsidR="00C4634A" w:rsidRPr="00651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образовательных услуг, пользуются академическими правами наравне с обучающимися по основным образовательным программам, финансовое обеспечение которых осуществляется за счет средств бюджета.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>7.6. Платные образовательные услуги оказываются в группах. Наполняемость групп и возрастная категория обучающихся в группе зависят от направленности образовательной программы и устанавливаются исполнителем в соответствии с требованиями санитарных норм и правил. Комплектование групп исполнитель осуществляет самостоятельно.</w:t>
      </w:r>
    </w:p>
    <w:p w:rsidR="00D36942" w:rsidRPr="00651208" w:rsidRDefault="00D36942" w:rsidP="00C4634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proofErr w:type="gramStart"/>
      <w:r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> оказанием</w:t>
      </w:r>
      <w:r w:rsidR="00C4634A" w:rsidRPr="00651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208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платных образовательных услуг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8.1. 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51208">
        <w:rPr>
          <w:rFonts w:ascii="Times New Roman" w:eastAsia="Times New Roman" w:hAnsi="Times New Roman" w:cs="Times New Roman"/>
          <w:sz w:val="24"/>
          <w:szCs w:val="24"/>
        </w:rPr>
        <w:t> соблюдением требований законодательства, предъявляемых к платным образовательным услугам, и настоящего положения осуществляют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руководитель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 и </w:t>
      </w:r>
      <w:r w:rsidR="00C4634A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заместитель руководителя по АХР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исполнителя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51208">
        <w:rPr>
          <w:rFonts w:ascii="Times New Roman" w:eastAsia="Times New Roman" w:hAnsi="Times New Roman" w:cs="Times New Roman"/>
          <w:sz w:val="24"/>
          <w:szCs w:val="24"/>
        </w:rPr>
        <w:t> надлежащим исполнением договора в части организации и оказания в полном объеме платных образовательных услуг осуществляет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ответственный за организацию платных образовательных услуг</w:t>
      </w:r>
      <w:r w:rsidRPr="00651208">
        <w:rPr>
          <w:rFonts w:ascii="Times New Roman" w:eastAsia="Times New Roman" w:hAnsi="Times New Roman" w:cs="Times New Roman"/>
          <w:sz w:val="24"/>
          <w:szCs w:val="24"/>
        </w:rPr>
        <w:t>, назначаемый приказом руководителя.</w:t>
      </w:r>
    </w:p>
    <w:p w:rsidR="00D36942" w:rsidRPr="00651208" w:rsidRDefault="00D36942" w:rsidP="00A05C19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51208"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proofErr w:type="gramStart"/>
      <w:r w:rsidRPr="0065120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51208">
        <w:rPr>
          <w:rFonts w:ascii="Times New Roman" w:eastAsia="Times New Roman" w:hAnsi="Times New Roman" w:cs="Times New Roman"/>
          <w:sz w:val="24"/>
          <w:szCs w:val="24"/>
        </w:rPr>
        <w:t> своевременной оплатой стоимости обучения заказчиком осуществляет </w:t>
      </w:r>
      <w:r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4634A" w:rsidRPr="00651208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ответственный за организацию платных образовательных услуг.</w:t>
      </w:r>
    </w:p>
    <w:p w:rsidR="00C4634A" w:rsidRPr="00651208" w:rsidRDefault="00C4634A" w:rsidP="00A0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1208" w:rsidRPr="0071208F" w:rsidRDefault="00651208" w:rsidP="00651208">
      <w:pPr>
        <w:pStyle w:val="a8"/>
        <w:tabs>
          <w:tab w:val="clear" w:pos="1476"/>
          <w:tab w:val="left" w:pos="0"/>
        </w:tabs>
        <w:ind w:firstLine="426"/>
        <w:jc w:val="center"/>
        <w:rPr>
          <w:sz w:val="24"/>
        </w:rPr>
      </w:pPr>
      <w:r>
        <w:rPr>
          <w:b/>
          <w:sz w:val="24"/>
        </w:rPr>
        <w:t>9.</w:t>
      </w:r>
      <w:r w:rsidRPr="0071208F">
        <w:rPr>
          <w:b/>
          <w:sz w:val="24"/>
        </w:rPr>
        <w:t>Ответственность исполнителя и заказчика.</w:t>
      </w:r>
    </w:p>
    <w:p w:rsidR="00651208" w:rsidRPr="0071208F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>9</w:t>
      </w:r>
      <w:r w:rsidRPr="0071208F">
        <w:rPr>
          <w:sz w:val="24"/>
        </w:rPr>
        <w:t>.1. За неисполнение либо ненадлежащее исполнение обязательств по договору исполнитель и заказчик несут ответственность, предусмотренную договором и действующим законодательством.</w:t>
      </w:r>
    </w:p>
    <w:p w:rsidR="00651208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>9</w:t>
      </w:r>
      <w:r w:rsidRPr="0071208F">
        <w:rPr>
          <w:sz w:val="24"/>
        </w:rPr>
        <w:t>.2. Исполнитель обязан обеспечить соблюдение требований: Федерального закона от 27 июля 2006 г. N 152-ФЗ "О персональных данных"</w:t>
      </w:r>
      <w:r w:rsidR="00B55142" w:rsidRPr="00B55142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71208F">
        <w:rPr>
          <w:sz w:val="24"/>
        </w:rPr>
        <w:t>в части сбора, хранения и обработки персональных данных заказчика и воспитанника, Закона Российской Федерации от 7 февраля 1992г. №2300-1 «О защите прав потребителей» и Федеральным законом от 29 декабря 2012г. №273 «Об образовании в Российской Федерации».</w:t>
      </w:r>
    </w:p>
    <w:p w:rsidR="00651208" w:rsidRPr="00DF565D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 xml:space="preserve">9.3. </w:t>
      </w:r>
      <w:r w:rsidRPr="00DF565D">
        <w:rPr>
          <w:sz w:val="24"/>
        </w:rPr>
        <w:t xml:space="preserve"> Исполнитель обязан довести до заказчика Решение </w:t>
      </w:r>
      <w:r>
        <w:rPr>
          <w:sz w:val="24"/>
        </w:rPr>
        <w:t>С</w:t>
      </w:r>
      <w:r w:rsidRPr="00DF565D">
        <w:rPr>
          <w:sz w:val="24"/>
        </w:rPr>
        <w:t xml:space="preserve">овета </w:t>
      </w:r>
      <w:r>
        <w:rPr>
          <w:sz w:val="24"/>
        </w:rPr>
        <w:t xml:space="preserve">депутатов </w:t>
      </w:r>
      <w:r w:rsidRPr="00DF565D">
        <w:rPr>
          <w:sz w:val="24"/>
        </w:rPr>
        <w:t xml:space="preserve">Яковлевского </w:t>
      </w:r>
      <w:r>
        <w:rPr>
          <w:sz w:val="24"/>
        </w:rPr>
        <w:t>городского округа</w:t>
      </w:r>
      <w:r w:rsidRPr="00DF565D">
        <w:rPr>
          <w:sz w:val="24"/>
        </w:rPr>
        <w:t xml:space="preserve"> </w:t>
      </w:r>
      <w:r>
        <w:t>"</w:t>
      </w:r>
      <w:r w:rsidRPr="00DF565D">
        <w:rPr>
          <w:sz w:val="24"/>
        </w:rPr>
        <w:t xml:space="preserve">Об установлении размера платы за оказание дополнительных платных услуг, не входящих в перечень муниципальных услуг, оказываемых  учреждениями дошкольного образования и дошкольных групп общеобразовательных учреждений в </w:t>
      </w:r>
      <w:r>
        <w:rPr>
          <w:sz w:val="24"/>
        </w:rPr>
        <w:t>будущем</w:t>
      </w:r>
      <w:r w:rsidRPr="00DF565D">
        <w:rPr>
          <w:sz w:val="24"/>
        </w:rPr>
        <w:t xml:space="preserve"> году "</w:t>
      </w:r>
      <w:r>
        <w:rPr>
          <w:sz w:val="24"/>
        </w:rPr>
        <w:t xml:space="preserve"> (по мере внесения изменений).</w:t>
      </w:r>
    </w:p>
    <w:p w:rsidR="00651208" w:rsidRPr="0071208F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>9</w:t>
      </w:r>
      <w:r w:rsidRPr="0071208F">
        <w:rPr>
          <w:sz w:val="24"/>
        </w:rPr>
        <w:t>.4. Исполнитель имеет право оказывать платные образовательные услуги при наличии следующих документов:</w:t>
      </w:r>
    </w:p>
    <w:p w:rsidR="00651208" w:rsidRPr="0071208F" w:rsidRDefault="00651208" w:rsidP="00651208">
      <w:pPr>
        <w:pStyle w:val="a8"/>
        <w:numPr>
          <w:ilvl w:val="0"/>
          <w:numId w:val="5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Устава Учреждения;</w:t>
      </w:r>
    </w:p>
    <w:p w:rsidR="00651208" w:rsidRPr="0071208F" w:rsidRDefault="00651208" w:rsidP="00651208">
      <w:pPr>
        <w:pStyle w:val="a8"/>
        <w:numPr>
          <w:ilvl w:val="0"/>
          <w:numId w:val="5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лицензии на образовательную деятельность;</w:t>
      </w:r>
    </w:p>
    <w:p w:rsidR="00651208" w:rsidRPr="0071208F" w:rsidRDefault="00651208" w:rsidP="00651208">
      <w:pPr>
        <w:pStyle w:val="a8"/>
        <w:numPr>
          <w:ilvl w:val="0"/>
          <w:numId w:val="5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приказа об организации работы по платным образовательным услугам;</w:t>
      </w:r>
    </w:p>
    <w:p w:rsidR="00651208" w:rsidRPr="0071208F" w:rsidRDefault="00651208" w:rsidP="00651208">
      <w:pPr>
        <w:pStyle w:val="a8"/>
        <w:numPr>
          <w:ilvl w:val="0"/>
          <w:numId w:val="5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Положения о платных образовательных услугах;</w:t>
      </w:r>
    </w:p>
    <w:p w:rsidR="00651208" w:rsidRPr="0071208F" w:rsidRDefault="00651208" w:rsidP="00651208">
      <w:pPr>
        <w:pStyle w:val="a8"/>
        <w:numPr>
          <w:ilvl w:val="0"/>
          <w:numId w:val="5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 xml:space="preserve">приказа о зачислении детей в </w:t>
      </w:r>
      <w:r w:rsidRPr="0071208F">
        <w:rPr>
          <w:color w:val="000000"/>
          <w:sz w:val="24"/>
          <w:lang w:eastAsia="ru-RU"/>
        </w:rPr>
        <w:t>различные студии, объединения, секции, кружки по программам дополнительного образования детей;</w:t>
      </w:r>
    </w:p>
    <w:p w:rsidR="00651208" w:rsidRPr="0071208F" w:rsidRDefault="00651208" w:rsidP="00651208">
      <w:pPr>
        <w:pStyle w:val="a8"/>
        <w:numPr>
          <w:ilvl w:val="0"/>
          <w:numId w:val="5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договора об оказании платных дополнительных образовательных услуг по дополнительным образовательным программам</w:t>
      </w:r>
      <w:r w:rsidRPr="0071208F">
        <w:rPr>
          <w:bCs/>
          <w:sz w:val="24"/>
        </w:rPr>
        <w:t xml:space="preserve"> между Учреждением и родителями (законными представителями) ребёнка</w:t>
      </w:r>
      <w:r w:rsidRPr="0071208F">
        <w:rPr>
          <w:sz w:val="24"/>
        </w:rPr>
        <w:t>;</w:t>
      </w:r>
    </w:p>
    <w:p w:rsidR="00651208" w:rsidRPr="0071208F" w:rsidRDefault="00651208" w:rsidP="00651208">
      <w:pPr>
        <w:pStyle w:val="a8"/>
        <w:numPr>
          <w:ilvl w:val="0"/>
          <w:numId w:val="5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71208F">
        <w:rPr>
          <w:sz w:val="24"/>
        </w:rPr>
        <w:t>договоров (или дополнительные соглашения к трудовым договорам) с работниками по оказанию платных образовательных услуг.</w:t>
      </w:r>
    </w:p>
    <w:p w:rsidR="00651208" w:rsidRPr="0071208F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>9</w:t>
      </w:r>
      <w:r w:rsidRPr="0071208F">
        <w:rPr>
          <w:sz w:val="24"/>
        </w:rPr>
        <w:t>.5. Заказчик обязан соблюдать требования учредительных документов исполнителя (положения о платных образовательных услугах, договор на оказание услуг и др.), в том числе, проявлять уважение к педагогическому и обслуживающему персоналу Учреждения.</w:t>
      </w:r>
    </w:p>
    <w:p w:rsidR="00651208" w:rsidRPr="00C74C93" w:rsidRDefault="00651208" w:rsidP="00651208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>9</w:t>
      </w:r>
      <w:r w:rsidRPr="0071208F">
        <w:rPr>
          <w:sz w:val="24"/>
        </w:rPr>
        <w:t xml:space="preserve">.6. Оплата платных образовательных услуг производится безналичным путем (на лицевой счет Учреждения) по квитанции, не позднее 10 числа </w:t>
      </w:r>
      <w:r>
        <w:rPr>
          <w:sz w:val="24"/>
        </w:rPr>
        <w:t xml:space="preserve"> текущего </w:t>
      </w:r>
      <w:r w:rsidRPr="0071208F">
        <w:rPr>
          <w:sz w:val="24"/>
        </w:rPr>
        <w:t>месяца,</w:t>
      </w:r>
      <w:r w:rsidRPr="00C74C93">
        <w:t xml:space="preserve"> </w:t>
      </w:r>
      <w:r w:rsidRPr="00C74C93">
        <w:rPr>
          <w:sz w:val="24"/>
        </w:rPr>
        <w:t xml:space="preserve">в размере, определяемом  решением </w:t>
      </w:r>
      <w:r>
        <w:rPr>
          <w:sz w:val="24"/>
        </w:rPr>
        <w:t>С</w:t>
      </w:r>
      <w:r w:rsidRPr="00C74C93">
        <w:rPr>
          <w:sz w:val="24"/>
        </w:rPr>
        <w:t xml:space="preserve">овета </w:t>
      </w:r>
      <w:r>
        <w:rPr>
          <w:sz w:val="24"/>
        </w:rPr>
        <w:t xml:space="preserve">депутатов </w:t>
      </w:r>
      <w:r w:rsidRPr="00C74C93">
        <w:rPr>
          <w:sz w:val="24"/>
        </w:rPr>
        <w:t>Яковлевск</w:t>
      </w:r>
      <w:r>
        <w:rPr>
          <w:sz w:val="24"/>
        </w:rPr>
        <w:t>ого городского округа</w:t>
      </w:r>
      <w:r w:rsidRPr="00C74C93">
        <w:rPr>
          <w:sz w:val="24"/>
        </w:rPr>
        <w:t>, договором между ДОУ и родителями (законными представителями)</w:t>
      </w:r>
    </w:p>
    <w:p w:rsidR="00651208" w:rsidRPr="00126CD5" w:rsidRDefault="00651208" w:rsidP="006512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CD5">
        <w:rPr>
          <w:rFonts w:ascii="Times New Roman" w:hAnsi="Times New Roman" w:cs="Times New Roman"/>
          <w:sz w:val="24"/>
        </w:rPr>
        <w:t xml:space="preserve">9.7. Работа по ведению бухгалтерского учета по предоставлению платных дополнительных образовательных услуг производится централизованной бухгалтерией управления образования администрации Яковлевского городского </w:t>
      </w:r>
      <w:r w:rsidRPr="00126CD5">
        <w:rPr>
          <w:rFonts w:ascii="Times New Roman" w:hAnsi="Times New Roman" w:cs="Times New Roman"/>
          <w:sz w:val="24"/>
          <w:szCs w:val="24"/>
        </w:rPr>
        <w:t>округа на основании договора на облуживание.</w:t>
      </w:r>
    </w:p>
    <w:p w:rsidR="00126CD5" w:rsidRPr="00126CD5" w:rsidRDefault="00126CD5" w:rsidP="00126CD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26CD5">
        <w:rPr>
          <w:rFonts w:ascii="Times New Roman" w:hAnsi="Times New Roman" w:cs="Times New Roman"/>
          <w:b/>
          <w:sz w:val="24"/>
          <w:szCs w:val="24"/>
        </w:rPr>
        <w:t>.8.</w:t>
      </w:r>
      <w:r w:rsidR="00F66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CD5">
        <w:rPr>
          <w:rFonts w:ascii="Times New Roman" w:hAnsi="Times New Roman" w:cs="Times New Roman"/>
          <w:b/>
          <w:sz w:val="24"/>
          <w:szCs w:val="24"/>
        </w:rPr>
        <w:t>Пересчет платы за дни, которые ребенок не посещал ДОУ,  не производится</w:t>
      </w:r>
      <w:r w:rsidRPr="00126CD5">
        <w:rPr>
          <w:rFonts w:ascii="Times New Roman" w:hAnsi="Times New Roman" w:cs="Times New Roman"/>
          <w:sz w:val="24"/>
          <w:szCs w:val="24"/>
        </w:rPr>
        <w:t>.</w:t>
      </w:r>
    </w:p>
    <w:p w:rsidR="00126CD5" w:rsidRPr="00126CD5" w:rsidRDefault="00126CD5" w:rsidP="00126CD5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lastRenderedPageBreak/>
        <w:t>9</w:t>
      </w:r>
      <w:r w:rsidRPr="00126CD5">
        <w:rPr>
          <w:sz w:val="24"/>
        </w:rPr>
        <w:t>.9. По инициативе исполнителя договор может быть расторгнут в одностороннем порядке в следующем случае:</w:t>
      </w:r>
    </w:p>
    <w:p w:rsidR="00126CD5" w:rsidRPr="00126CD5" w:rsidRDefault="00126CD5" w:rsidP="00126CD5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 w:rsidRPr="00126CD5">
        <w:rPr>
          <w:sz w:val="24"/>
        </w:rPr>
        <w:t>а) просрочка оплаты стоимости платных образовательных услуг в течение двух месяцев.</w:t>
      </w:r>
    </w:p>
    <w:p w:rsidR="00126CD5" w:rsidRPr="00126CD5" w:rsidRDefault="00126CD5" w:rsidP="00126CD5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>
        <w:rPr>
          <w:sz w:val="24"/>
        </w:rPr>
        <w:t>9</w:t>
      </w:r>
      <w:r w:rsidRPr="00126CD5">
        <w:rPr>
          <w:sz w:val="24"/>
        </w:rPr>
        <w:t>.10. Исполнитель доводит до работника информацию о ведении им обязательного делопроизводства и отчетной документации:</w:t>
      </w:r>
    </w:p>
    <w:p w:rsidR="00126CD5" w:rsidRPr="00126CD5" w:rsidRDefault="00126CD5" w:rsidP="00126CD5">
      <w:pPr>
        <w:pStyle w:val="a8"/>
        <w:numPr>
          <w:ilvl w:val="0"/>
          <w:numId w:val="6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126CD5">
        <w:rPr>
          <w:sz w:val="24"/>
        </w:rPr>
        <w:t>дополнительная образовательная программа по оказанию услуги;</w:t>
      </w:r>
    </w:p>
    <w:p w:rsidR="00126CD5" w:rsidRPr="00126CD5" w:rsidRDefault="00126CD5" w:rsidP="00126CD5">
      <w:pPr>
        <w:pStyle w:val="a8"/>
        <w:numPr>
          <w:ilvl w:val="0"/>
          <w:numId w:val="6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126CD5">
        <w:rPr>
          <w:sz w:val="24"/>
        </w:rPr>
        <w:t>учебный план;</w:t>
      </w:r>
    </w:p>
    <w:p w:rsidR="00126CD5" w:rsidRPr="00126CD5" w:rsidRDefault="00126CD5" w:rsidP="00126CD5">
      <w:pPr>
        <w:pStyle w:val="a8"/>
        <w:numPr>
          <w:ilvl w:val="0"/>
          <w:numId w:val="6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126CD5">
        <w:rPr>
          <w:sz w:val="24"/>
        </w:rPr>
        <w:t>график работы;</w:t>
      </w:r>
    </w:p>
    <w:p w:rsidR="00126CD5" w:rsidRPr="00126CD5" w:rsidRDefault="00126CD5" w:rsidP="00126CD5">
      <w:pPr>
        <w:pStyle w:val="a8"/>
        <w:numPr>
          <w:ilvl w:val="0"/>
          <w:numId w:val="6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126CD5">
        <w:rPr>
          <w:sz w:val="24"/>
        </w:rPr>
        <w:t>журнал проведения занятий (с указанием даты проведения занятия, темы, отметок о посещаемости воспитанников);</w:t>
      </w:r>
    </w:p>
    <w:p w:rsidR="00126CD5" w:rsidRPr="00126CD5" w:rsidRDefault="00126CD5" w:rsidP="00126CD5">
      <w:pPr>
        <w:pStyle w:val="a8"/>
        <w:numPr>
          <w:ilvl w:val="0"/>
          <w:numId w:val="6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126CD5">
        <w:rPr>
          <w:color w:val="000000"/>
          <w:sz w:val="24"/>
        </w:rPr>
        <w:t>табель (ведомость) посещаемости;</w:t>
      </w:r>
    </w:p>
    <w:p w:rsidR="00126CD5" w:rsidRPr="00BD3E5A" w:rsidRDefault="00126CD5" w:rsidP="00BD3E5A">
      <w:pPr>
        <w:pStyle w:val="a8"/>
        <w:numPr>
          <w:ilvl w:val="0"/>
          <w:numId w:val="6"/>
        </w:numPr>
        <w:tabs>
          <w:tab w:val="clear" w:pos="1476"/>
          <w:tab w:val="left" w:pos="0"/>
        </w:tabs>
        <w:ind w:left="0" w:firstLine="426"/>
        <w:rPr>
          <w:sz w:val="24"/>
        </w:rPr>
      </w:pPr>
      <w:r w:rsidRPr="00126CD5">
        <w:rPr>
          <w:sz w:val="24"/>
        </w:rPr>
        <w:t>акт об оказании платной услуги</w:t>
      </w:r>
      <w:r>
        <w:rPr>
          <w:sz w:val="24"/>
        </w:rPr>
        <w:t>.</w:t>
      </w:r>
    </w:p>
    <w:p w:rsidR="00126CD5" w:rsidRPr="00126CD5" w:rsidRDefault="00126CD5" w:rsidP="00BD3E5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26CD5">
        <w:rPr>
          <w:rFonts w:ascii="Times New Roman" w:hAnsi="Times New Roman" w:cs="Times New Roman"/>
          <w:b/>
          <w:sz w:val="24"/>
          <w:szCs w:val="28"/>
        </w:rPr>
        <w:t>10.Кадровое обеспечение оказания платных образовательных услуг.</w:t>
      </w:r>
    </w:p>
    <w:p w:rsidR="00126CD5" w:rsidRPr="00126CD5" w:rsidRDefault="00126CD5" w:rsidP="00126CD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Pr="00126CD5">
        <w:rPr>
          <w:rFonts w:ascii="Times New Roman" w:hAnsi="Times New Roman" w:cs="Times New Roman"/>
          <w:sz w:val="24"/>
          <w:szCs w:val="28"/>
        </w:rPr>
        <w:t>.1.</w:t>
      </w:r>
      <w:r w:rsidRPr="00126CD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26CD5">
        <w:rPr>
          <w:rFonts w:ascii="Times New Roman" w:hAnsi="Times New Roman" w:cs="Times New Roman"/>
          <w:sz w:val="24"/>
          <w:szCs w:val="28"/>
        </w:rPr>
        <w:t>Для выполнения работ по оказанию платных образовательных услуг могут привлекаться специалисты:</w:t>
      </w:r>
    </w:p>
    <w:p w:rsidR="00126CD5" w:rsidRPr="00126CD5" w:rsidRDefault="00126CD5" w:rsidP="00126CD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26CD5">
        <w:rPr>
          <w:rFonts w:ascii="Times New Roman" w:hAnsi="Times New Roman" w:cs="Times New Roman"/>
          <w:sz w:val="24"/>
          <w:szCs w:val="28"/>
        </w:rPr>
        <w:t>- основные работники Учреждения;</w:t>
      </w:r>
    </w:p>
    <w:p w:rsidR="00126CD5" w:rsidRPr="00126CD5" w:rsidRDefault="00126CD5" w:rsidP="00126CD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26CD5">
        <w:rPr>
          <w:rFonts w:ascii="Times New Roman" w:hAnsi="Times New Roman" w:cs="Times New Roman"/>
          <w:sz w:val="24"/>
          <w:szCs w:val="28"/>
        </w:rPr>
        <w:t>- работники, работающие в Учреждении на условиях гражданско-правового договора.</w:t>
      </w:r>
    </w:p>
    <w:p w:rsidR="00126CD5" w:rsidRPr="00126CD5" w:rsidRDefault="00126CD5" w:rsidP="00126CD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Pr="00126CD5">
        <w:rPr>
          <w:rFonts w:ascii="Times New Roman" w:hAnsi="Times New Roman" w:cs="Times New Roman"/>
          <w:sz w:val="24"/>
          <w:szCs w:val="28"/>
        </w:rPr>
        <w:t>.2. Отношения Учреждения и специалистов, привлекающихся к оказанию платных образовательных услуг, строятся в соответствии с заключенным договором (дополнительным соглашением к трудовому договору).</w:t>
      </w:r>
    </w:p>
    <w:p w:rsidR="00126CD5" w:rsidRPr="00126CD5" w:rsidRDefault="00126CD5" w:rsidP="00126CD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Pr="00126CD5">
        <w:rPr>
          <w:rFonts w:ascii="Times New Roman" w:hAnsi="Times New Roman" w:cs="Times New Roman"/>
          <w:sz w:val="24"/>
          <w:szCs w:val="28"/>
        </w:rPr>
        <w:t xml:space="preserve">.3. Оплата труда привлекаемых к работе по оказанию платных образовательных услуг осуществляется в соответствии с заключенным дополнительным соглашением к трудовому договору, договором подряда или договором на оказание услуг и согласно утвержденной смете расходов по платным образовательным услугам (приложение № 3). </w:t>
      </w:r>
    </w:p>
    <w:p w:rsidR="00126CD5" w:rsidRPr="00126CD5" w:rsidRDefault="00126CD5" w:rsidP="00126CD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26CD5">
        <w:rPr>
          <w:rFonts w:ascii="Times New Roman" w:hAnsi="Times New Roman" w:cs="Times New Roman"/>
          <w:sz w:val="24"/>
          <w:szCs w:val="28"/>
        </w:rPr>
        <w:t xml:space="preserve">Начисления на оплату труда за оказание платных дополнительных образовательных услуг рассчитываются по формуле: </w:t>
      </w:r>
      <w:proofErr w:type="spellStart"/>
      <w:r w:rsidRPr="00126CD5">
        <w:rPr>
          <w:rFonts w:ascii="Times New Roman" w:hAnsi="Times New Roman" w:cs="Times New Roman"/>
          <w:b/>
          <w:sz w:val="24"/>
          <w:szCs w:val="28"/>
        </w:rPr>
        <w:t>Зпл</w:t>
      </w:r>
      <w:proofErr w:type="spellEnd"/>
      <w:proofErr w:type="gramStart"/>
      <w:r w:rsidRPr="00126CD5">
        <w:rPr>
          <w:rFonts w:ascii="Times New Roman" w:hAnsi="Times New Roman" w:cs="Times New Roman"/>
          <w:b/>
          <w:sz w:val="24"/>
          <w:szCs w:val="28"/>
        </w:rPr>
        <w:t xml:space="preserve"> = С</w:t>
      </w:r>
      <w:proofErr w:type="gramEnd"/>
      <w:r w:rsidRPr="00126CD5">
        <w:rPr>
          <w:rFonts w:ascii="Times New Roman" w:hAnsi="Times New Roman" w:cs="Times New Roman"/>
          <w:b/>
          <w:sz w:val="24"/>
          <w:szCs w:val="28"/>
        </w:rPr>
        <w:t xml:space="preserve"> – Ф – Н</w:t>
      </w:r>
      <w:r w:rsidRPr="00126CD5">
        <w:rPr>
          <w:rFonts w:ascii="Times New Roman" w:hAnsi="Times New Roman" w:cs="Times New Roman"/>
          <w:sz w:val="24"/>
          <w:szCs w:val="28"/>
        </w:rPr>
        <w:t>, где:</w:t>
      </w:r>
    </w:p>
    <w:p w:rsidR="00126CD5" w:rsidRPr="00126CD5" w:rsidRDefault="00126CD5" w:rsidP="00126C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26CD5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126CD5">
        <w:rPr>
          <w:rFonts w:ascii="Times New Roman" w:hAnsi="Times New Roman" w:cs="Times New Roman"/>
          <w:b/>
          <w:sz w:val="24"/>
          <w:szCs w:val="28"/>
        </w:rPr>
        <w:t>Зпл</w:t>
      </w:r>
      <w:proofErr w:type="spellEnd"/>
      <w:r w:rsidRPr="00126CD5">
        <w:rPr>
          <w:rFonts w:ascii="Times New Roman" w:hAnsi="Times New Roman" w:cs="Times New Roman"/>
          <w:b/>
          <w:sz w:val="24"/>
          <w:szCs w:val="28"/>
        </w:rPr>
        <w:t>.</w:t>
      </w:r>
      <w:r w:rsidRPr="00126CD5">
        <w:rPr>
          <w:rFonts w:ascii="Times New Roman" w:hAnsi="Times New Roman" w:cs="Times New Roman"/>
          <w:sz w:val="24"/>
          <w:szCs w:val="28"/>
        </w:rPr>
        <w:t xml:space="preserve"> - оплата труда за оказание платных дополнительных образовательных услуг;</w:t>
      </w:r>
    </w:p>
    <w:p w:rsidR="00126CD5" w:rsidRPr="00126CD5" w:rsidRDefault="00126CD5" w:rsidP="00126C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26CD5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126CD5">
        <w:rPr>
          <w:rFonts w:ascii="Times New Roman" w:hAnsi="Times New Roman" w:cs="Times New Roman"/>
          <w:b/>
          <w:sz w:val="24"/>
          <w:szCs w:val="28"/>
        </w:rPr>
        <w:t>С</w:t>
      </w:r>
      <w:proofErr w:type="gramEnd"/>
      <w:r w:rsidRPr="00126CD5">
        <w:rPr>
          <w:rFonts w:ascii="Times New Roman" w:hAnsi="Times New Roman" w:cs="Times New Roman"/>
          <w:sz w:val="24"/>
          <w:szCs w:val="28"/>
        </w:rPr>
        <w:t xml:space="preserve"> -  стоимость работ (оказанных услуг) по акту выполненных работ;</w:t>
      </w:r>
    </w:p>
    <w:p w:rsidR="00126CD5" w:rsidRPr="00126CD5" w:rsidRDefault="00126CD5" w:rsidP="00126C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26CD5">
        <w:rPr>
          <w:rFonts w:ascii="Times New Roman" w:hAnsi="Times New Roman" w:cs="Times New Roman"/>
          <w:sz w:val="24"/>
          <w:szCs w:val="28"/>
        </w:rPr>
        <w:t xml:space="preserve">- </w:t>
      </w:r>
      <w:r w:rsidRPr="00126CD5">
        <w:rPr>
          <w:rFonts w:ascii="Times New Roman" w:hAnsi="Times New Roman" w:cs="Times New Roman"/>
          <w:b/>
          <w:sz w:val="24"/>
          <w:szCs w:val="28"/>
        </w:rPr>
        <w:t>Ф</w:t>
      </w:r>
      <w:r w:rsidRPr="00126CD5">
        <w:rPr>
          <w:rFonts w:ascii="Times New Roman" w:hAnsi="Times New Roman" w:cs="Times New Roman"/>
          <w:sz w:val="24"/>
          <w:szCs w:val="28"/>
        </w:rPr>
        <w:t xml:space="preserve"> -  отчисления в фонд Учреждения - 30%;</w:t>
      </w:r>
    </w:p>
    <w:p w:rsidR="00126CD5" w:rsidRPr="00126CD5" w:rsidRDefault="00126CD5" w:rsidP="00126CD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26CD5">
        <w:rPr>
          <w:rFonts w:ascii="Times New Roman" w:hAnsi="Times New Roman" w:cs="Times New Roman"/>
          <w:sz w:val="24"/>
          <w:szCs w:val="28"/>
        </w:rPr>
        <w:t xml:space="preserve">- </w:t>
      </w:r>
      <w:r w:rsidRPr="00126CD5">
        <w:rPr>
          <w:rFonts w:ascii="Times New Roman" w:hAnsi="Times New Roman" w:cs="Times New Roman"/>
          <w:b/>
          <w:sz w:val="24"/>
          <w:szCs w:val="28"/>
        </w:rPr>
        <w:t>Н</w:t>
      </w:r>
      <w:r w:rsidRPr="00126CD5">
        <w:rPr>
          <w:rFonts w:ascii="Times New Roman" w:hAnsi="Times New Roman" w:cs="Times New Roman"/>
          <w:sz w:val="24"/>
          <w:szCs w:val="28"/>
        </w:rPr>
        <w:t xml:space="preserve"> -  Отчисления во внебюджетные фонды и налоговые отчисления </w:t>
      </w:r>
    </w:p>
    <w:p w:rsidR="00B55142" w:rsidRPr="00BD3E5A" w:rsidRDefault="00B55142" w:rsidP="00BD3E5A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E5A">
        <w:rPr>
          <w:rFonts w:ascii="Times New Roman" w:hAnsi="Times New Roman" w:cs="Times New Roman"/>
          <w:b/>
          <w:bCs/>
          <w:sz w:val="24"/>
          <w:szCs w:val="24"/>
        </w:rPr>
        <w:t>11. Заключительные положения.</w:t>
      </w:r>
    </w:p>
    <w:p w:rsidR="00B55142" w:rsidRPr="00BD3E5A" w:rsidRDefault="00B55142" w:rsidP="00B55142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 w:rsidRPr="00BD3E5A">
        <w:rPr>
          <w:sz w:val="24"/>
        </w:rPr>
        <w:t>11.1. На дату вступления в действие данного Положения Учреждение предполагает оказывать следующие платные образовательные услуги в сфере образования:</w:t>
      </w:r>
    </w:p>
    <w:p w:rsidR="00BD3E5A" w:rsidRPr="00BD3E5A" w:rsidRDefault="00BD3E5A" w:rsidP="00BD3E5A">
      <w:pPr>
        <w:pStyle w:val="a8"/>
        <w:tabs>
          <w:tab w:val="clear" w:pos="1476"/>
          <w:tab w:val="left" w:pos="0"/>
        </w:tabs>
        <w:rPr>
          <w:sz w:val="24"/>
        </w:rPr>
      </w:pPr>
      <w:r w:rsidRPr="00BD3E5A">
        <w:rPr>
          <w:sz w:val="24"/>
        </w:rPr>
        <w:t xml:space="preserve">- дополнительная образовательная программа «Английский для дошкольников» для детей 5-7 лет, оплата за одно занятие </w:t>
      </w:r>
      <w:r w:rsidR="00E77DBB">
        <w:rPr>
          <w:sz w:val="24"/>
        </w:rPr>
        <w:t xml:space="preserve"> согласно, </w:t>
      </w:r>
      <w:r w:rsidRPr="00BD3E5A">
        <w:rPr>
          <w:sz w:val="24"/>
        </w:rPr>
        <w:t>Решению Совета депутатов Яковлевского городского округа</w:t>
      </w:r>
    </w:p>
    <w:p w:rsidR="00B55142" w:rsidRPr="00BD3E5A" w:rsidRDefault="00BD3E5A" w:rsidP="00BD3E5A">
      <w:pPr>
        <w:pStyle w:val="a8"/>
        <w:tabs>
          <w:tab w:val="clear" w:pos="1476"/>
          <w:tab w:val="left" w:pos="0"/>
        </w:tabs>
        <w:rPr>
          <w:sz w:val="24"/>
        </w:rPr>
      </w:pPr>
      <w:r w:rsidRPr="00BD3E5A">
        <w:rPr>
          <w:sz w:val="24"/>
        </w:rPr>
        <w:t>- дополнительная образовательная программа «Ритмика для дошкольников» для детей 2-8 лет, оплата за одно занятие  согласно</w:t>
      </w:r>
      <w:r w:rsidR="00E77DBB">
        <w:rPr>
          <w:sz w:val="24"/>
        </w:rPr>
        <w:t>,</w:t>
      </w:r>
      <w:r w:rsidRPr="00BD3E5A">
        <w:rPr>
          <w:sz w:val="24"/>
        </w:rPr>
        <w:t xml:space="preserve"> Решению Совета депутатов Яковлевского городского округа</w:t>
      </w:r>
    </w:p>
    <w:p w:rsidR="00B55142" w:rsidRPr="00BD3E5A" w:rsidRDefault="00B55142" w:rsidP="00B55142">
      <w:pPr>
        <w:pStyle w:val="a8"/>
        <w:tabs>
          <w:tab w:val="clear" w:pos="1476"/>
          <w:tab w:val="left" w:pos="0"/>
        </w:tabs>
        <w:ind w:firstLine="426"/>
        <w:rPr>
          <w:sz w:val="24"/>
        </w:rPr>
      </w:pPr>
      <w:r w:rsidRPr="00BD3E5A">
        <w:rPr>
          <w:sz w:val="24"/>
        </w:rPr>
        <w:t>11.2. Учреждение имеет право дополнительно вводить новые дополнительные образовательные программы. Информация о новых дополнительных образовательных программах предоставляется Исполнителем в месте фактического осуществления образовательной деятельности и на официальном сайте Учреждения.</w:t>
      </w:r>
    </w:p>
    <w:sectPr w:rsidR="00B55142" w:rsidRPr="00BD3E5A" w:rsidSect="000A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-1152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4F021D"/>
    <w:multiLevelType w:val="hybridMultilevel"/>
    <w:tmpl w:val="7082A1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DF725C"/>
    <w:multiLevelType w:val="multilevel"/>
    <w:tmpl w:val="1BF2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C5F3C"/>
    <w:multiLevelType w:val="multilevel"/>
    <w:tmpl w:val="895C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F28E5"/>
    <w:multiLevelType w:val="hybridMultilevel"/>
    <w:tmpl w:val="2F505A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A0308AD"/>
    <w:multiLevelType w:val="hybridMultilevel"/>
    <w:tmpl w:val="20E43A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B9E2A55"/>
    <w:multiLevelType w:val="multilevel"/>
    <w:tmpl w:val="5F90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36942"/>
    <w:rsid w:val="000178DC"/>
    <w:rsid w:val="000A0BA3"/>
    <w:rsid w:val="00126CD5"/>
    <w:rsid w:val="0023435C"/>
    <w:rsid w:val="00421525"/>
    <w:rsid w:val="00651208"/>
    <w:rsid w:val="009D6E5D"/>
    <w:rsid w:val="009D7F20"/>
    <w:rsid w:val="009E65EF"/>
    <w:rsid w:val="00A05C19"/>
    <w:rsid w:val="00B211D6"/>
    <w:rsid w:val="00B23717"/>
    <w:rsid w:val="00B55142"/>
    <w:rsid w:val="00BD3E5A"/>
    <w:rsid w:val="00C4634A"/>
    <w:rsid w:val="00CF7730"/>
    <w:rsid w:val="00D36942"/>
    <w:rsid w:val="00D6776F"/>
    <w:rsid w:val="00E77DBB"/>
    <w:rsid w:val="00EA5D6A"/>
    <w:rsid w:val="00F6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D36942"/>
  </w:style>
  <w:style w:type="character" w:customStyle="1" w:styleId="sfwc">
    <w:name w:val="sfwc"/>
    <w:basedOn w:val="a0"/>
    <w:rsid w:val="00D36942"/>
  </w:style>
  <w:style w:type="character" w:styleId="a4">
    <w:name w:val="Strong"/>
    <w:basedOn w:val="a0"/>
    <w:uiPriority w:val="22"/>
    <w:qFormat/>
    <w:rsid w:val="00D36942"/>
    <w:rPr>
      <w:b/>
      <w:bCs/>
    </w:rPr>
  </w:style>
  <w:style w:type="character" w:styleId="a5">
    <w:name w:val="Hyperlink"/>
    <w:basedOn w:val="a0"/>
    <w:uiPriority w:val="99"/>
    <w:unhideWhenUsed/>
    <w:rsid w:val="00D369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C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651208"/>
    <w:pPr>
      <w:tabs>
        <w:tab w:val="left" w:pos="147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6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51208"/>
    <w:rPr>
      <w:rFonts w:ascii="Times New Roman" w:eastAsia="Times New Roman" w:hAnsi="Times New Roman" w:cs="Times New Roman"/>
      <w:kern w:val="1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srad.yak-uo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2023-04-27T13:24:00Z</cp:lastPrinted>
  <dcterms:created xsi:type="dcterms:W3CDTF">2022-10-12T08:42:00Z</dcterms:created>
  <dcterms:modified xsi:type="dcterms:W3CDTF">2023-04-27T13:26:00Z</dcterms:modified>
</cp:coreProperties>
</file>