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C6" w:rsidRDefault="001360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7303"/>
            <wp:effectExtent l="19050" t="0" r="1905" b="0"/>
            <wp:docPr id="2" name="Рисунок 2" descr="D:\РАДОНЕЖСКИЙ\Платные услуги\Нормативка 23 год\доп образование 20230427_1601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ДОНЕЖСКИЙ\Платные услуги\Нормативка 23 год\доп образование 20230427_160133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6A" w:rsidRPr="0013606A" w:rsidRDefault="001360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3969"/>
      </w:tblGrid>
      <w:tr w:rsidR="008D39C6" w:rsidTr="00A1496C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9C6" w:rsidRDefault="007818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9C6" w:rsidRDefault="007818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8D39C6" w:rsidRPr="006656D1" w:rsidTr="00A1496C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496C" w:rsidRDefault="007818CB" w:rsidP="00A14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1496C">
              <w:rPr>
                <w:lang w:val="ru-RU"/>
              </w:rPr>
              <w:br/>
            </w:r>
            <w:r w:rsidRP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</w:t>
            </w:r>
          </w:p>
          <w:p w:rsidR="008D39C6" w:rsidRPr="00A1496C" w:rsidRDefault="00A1496C" w:rsidP="00A14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«Радонежский»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троитель 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9C6" w:rsidRPr="00A1496C" w:rsidRDefault="007818CB" w:rsidP="00A14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Детский сад </w:t>
            </w:r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«Радонежский» </w:t>
            </w:r>
            <w:proofErr w:type="gramStart"/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Строитель </w:t>
            </w:r>
            <w:r w:rsidRPr="00A1496C">
              <w:rPr>
                <w:lang w:val="ru-RU"/>
              </w:rPr>
              <w:br/>
            </w:r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Климова Е.А. _________________</w:t>
            </w:r>
          </w:p>
        </w:tc>
      </w:tr>
      <w:tr w:rsidR="008D39C6" w:rsidTr="00A1496C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9C6" w:rsidRDefault="007818CB" w:rsidP="00746B3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  <w:r w:rsidR="00A1496C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14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 w:rsidR="0074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9C6" w:rsidRPr="00A1496C" w:rsidRDefault="00A14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59 от 17 февраля 2023г.</w:t>
            </w:r>
          </w:p>
        </w:tc>
      </w:tr>
    </w:tbl>
    <w:p w:rsidR="008D39C6" w:rsidRPr="00A1496C" w:rsidRDefault="008D39C6" w:rsidP="00A14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743B" w:rsidRDefault="00DC743B" w:rsidP="00DC743B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6D1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1496C" w:rsidRPr="007D6AAD" w:rsidRDefault="00476703" w:rsidP="007D6AAD">
      <w:pPr>
        <w:spacing w:before="0" w:beforeAutospacing="0" w:after="0" w:afterAutospacing="0"/>
        <w:ind w:right="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организации и осуществлении образовательной деятельности по дополнительны</w:t>
      </w:r>
      <w:r w:rsidR="00910E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 общеобразовательным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программам  </w:t>
      </w:r>
      <w:r w:rsidR="007818CB" w:rsidRPr="001A5878">
        <w:rPr>
          <w:sz w:val="24"/>
          <w:szCs w:val="24"/>
          <w:lang w:val="ru-RU"/>
        </w:rPr>
        <w:br/>
      </w:r>
      <w:r w:rsidR="00A1496C" w:rsidRPr="001A5878">
        <w:rPr>
          <w:rFonts w:ascii="Times New Roman" w:hAnsi="Times New Roman"/>
          <w:b/>
          <w:sz w:val="24"/>
          <w:szCs w:val="24"/>
          <w:lang w:val="ru-RU"/>
        </w:rPr>
        <w:t xml:space="preserve">МБДОУ  Детский  сад «Радонежский» </w:t>
      </w:r>
      <w:proofErr w:type="gramStart"/>
      <w:r w:rsidR="00A1496C" w:rsidRPr="001A5878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A1496C" w:rsidRPr="001A5878">
        <w:rPr>
          <w:rFonts w:ascii="Times New Roman" w:hAnsi="Times New Roman"/>
          <w:b/>
          <w:sz w:val="24"/>
          <w:szCs w:val="24"/>
          <w:lang w:val="ru-RU"/>
        </w:rPr>
        <w:t>. Строитель</w:t>
      </w:r>
    </w:p>
    <w:p w:rsidR="008D39C6" w:rsidRPr="00A1496C" w:rsidRDefault="00A1496C" w:rsidP="007D6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496C">
        <w:rPr>
          <w:rFonts w:ascii="Times New Roman" w:hAnsi="Times New Roman"/>
          <w:b/>
          <w:sz w:val="24"/>
          <w:szCs w:val="24"/>
        </w:rPr>
        <w:t>Яковлевского городского округа»</w:t>
      </w:r>
    </w:p>
    <w:p w:rsidR="008D39C6" w:rsidRPr="00A1496C" w:rsidRDefault="007818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D39C6" w:rsidRPr="007D6AAD" w:rsidRDefault="007818CB" w:rsidP="007D6AAD">
      <w:pPr>
        <w:ind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Настоящее </w:t>
      </w:r>
      <w:r w:rsidR="007D6AAD"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6AAD">
        <w:rPr>
          <w:rFonts w:ascii="Times New Roman" w:hAnsi="Times New Roman"/>
          <w:color w:val="000000"/>
          <w:sz w:val="24"/>
          <w:szCs w:val="24"/>
          <w:lang w:val="ru-RU"/>
        </w:rPr>
        <w:t>Положение  «</w:t>
      </w:r>
      <w:r w:rsidR="007D6AAD" w:rsidRPr="007D6AAD">
        <w:rPr>
          <w:rFonts w:ascii="Times New Roman" w:hAnsi="Times New Roman" w:cs="Times New Roman"/>
          <w:sz w:val="24"/>
          <w:szCs w:val="24"/>
          <w:lang w:val="ru-RU"/>
        </w:rPr>
        <w:t>Об организации и осуществлении образовательной деятельности по дополнительным общеобразовательным программам</w:t>
      </w:r>
      <w:r w:rsidR="007D6AA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D6AAD" w:rsidRPr="007D6AA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D6AAD"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>(далее по</w:t>
      </w:r>
      <w:r w:rsidR="00A1496C" w:rsidRPr="00A1496C">
        <w:rPr>
          <w:rFonts w:ascii="Times New Roman" w:hAnsi="Times New Roman"/>
          <w:color w:val="000000"/>
          <w:sz w:val="24"/>
          <w:szCs w:val="24"/>
        </w:rPr>
        <w:t> 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>тексту</w:t>
      </w:r>
      <w:r w:rsidR="00A1496C" w:rsidRPr="00A1496C">
        <w:rPr>
          <w:rFonts w:ascii="Times New Roman" w:hAnsi="Times New Roman"/>
          <w:color w:val="000000"/>
          <w:sz w:val="24"/>
          <w:szCs w:val="24"/>
        </w:rPr>
        <w:t> 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– Положение)   </w:t>
      </w:r>
      <w:r w:rsidR="00A1496C" w:rsidRPr="007D6AAD">
        <w:rPr>
          <w:rFonts w:ascii="Times New Roman" w:hAnsi="Times New Roman"/>
          <w:sz w:val="24"/>
          <w:szCs w:val="24"/>
          <w:lang w:val="ru-RU"/>
        </w:rPr>
        <w:t>МБДОУ  Детский  сад «Радонежский» г. Строитель  Яковлевского городского округа»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(далее по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тексту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детский сад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) разработано в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29.12.2012 №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273-ФЗ «Об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образовании в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Федерации», приказом Минпросвещения от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27.07.2022 №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629 «Об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дополнительным общеобразовательным</w:t>
      </w:r>
      <w:proofErr w:type="gramEnd"/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программам», СП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организациям воспитания 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обучения, отдыха 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оздоровления детей 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молодежи», СанПиН 1.2.3685-21 «Гигиенические нормативы 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требования к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обеспечению безопасности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приказом Минобрнауки от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23.08.2017 №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816 «Об</w:t>
      </w:r>
      <w:r w:rsidRPr="00A1496C">
        <w:rPr>
          <w:rFonts w:ascii="Times New Roman" w:hAnsi="Times New Roman"/>
          <w:color w:val="000000"/>
          <w:sz w:val="24"/>
          <w:szCs w:val="24"/>
        </w:rPr>
        <w:t> </w:t>
      </w:r>
      <w:r w:rsidRPr="007D6AAD">
        <w:rPr>
          <w:rFonts w:ascii="Times New Roman" w:hAnsi="Times New Roman"/>
          <w:color w:val="000000"/>
          <w:sz w:val="24"/>
          <w:szCs w:val="24"/>
          <w:lang w:val="ru-RU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A1496C" w:rsidRPr="007D6A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1A5878" w:rsidRPr="006656D1" w:rsidRDefault="001A5878" w:rsidP="001A5878">
      <w:pPr>
        <w:tabs>
          <w:tab w:val="left" w:pos="713"/>
        </w:tabs>
        <w:ind w:right="31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656D1">
        <w:rPr>
          <w:rFonts w:ascii="Times New Roman" w:eastAsia="Times New Roman" w:hAnsi="Times New Roman" w:cs="Times New Roman"/>
          <w:b/>
          <w:i/>
          <w:sz w:val="24"/>
          <w:szCs w:val="28"/>
          <w:lang w:val="ru-RU"/>
        </w:rPr>
        <w:t>Дополнительное образование</w:t>
      </w:r>
      <w:r w:rsidRPr="006656D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детского сада, в том числе особенности организации образовательной деятельности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детей-инвалидов. </w:t>
      </w:r>
    </w:p>
    <w:p w:rsidR="008D39C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является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обязательным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структурных подразделений детского сада, осуществляющих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программам.</w:t>
      </w:r>
    </w:p>
    <w:p w:rsidR="00181F33" w:rsidRPr="00255CD5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</w:t>
      </w:r>
      <w:r w:rsidRPr="00181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обеспечение духовно-нравственного, гражданско-патриотического воспитания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формирование и развитие творческих способностей обучающихся;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адаптацию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 жизни в обществе;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профессиональную ориентацию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выявление, развитие и поддержку </w:t>
      </w:r>
      <w:proofErr w:type="gramStart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проявивших выдающиеся способности;</w:t>
      </w:r>
    </w:p>
    <w:p w:rsidR="00181F33" w:rsidRPr="00181F33" w:rsidRDefault="00181F33" w:rsidP="00E565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81F3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A5878" w:rsidRPr="001A5878" w:rsidRDefault="001A5878" w:rsidP="001A5878">
      <w:pPr>
        <w:tabs>
          <w:tab w:val="left" w:pos="713"/>
        </w:tabs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1.5 </w:t>
      </w: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Дополнительное образование в  детском саду  осуществляется в соответствии со следующими принципами:</w:t>
      </w:r>
    </w:p>
    <w:p w:rsidR="001A5878" w:rsidRPr="001A5878" w:rsidRDefault="001A5878" w:rsidP="001A5878">
      <w:pPr>
        <w:widowControl w:val="0"/>
        <w:numPr>
          <w:ilvl w:val="0"/>
          <w:numId w:val="9"/>
        </w:numPr>
        <w:tabs>
          <w:tab w:val="left" w:pos="0"/>
        </w:tabs>
        <w:spacing w:before="0" w:beforeAutospacing="0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1A5878" w:rsidRPr="001A5878" w:rsidRDefault="001A5878" w:rsidP="001A5878">
      <w:pPr>
        <w:widowControl w:val="0"/>
        <w:numPr>
          <w:ilvl w:val="0"/>
          <w:numId w:val="9"/>
        </w:numPr>
        <w:spacing w:before="0" w:beforeAutospacing="0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многообразие дополнительных образовательных программ, удовлетворяющих разнообразные интересы детей;</w:t>
      </w:r>
    </w:p>
    <w:p w:rsidR="001A5878" w:rsidRPr="001A5878" w:rsidRDefault="001A5878" w:rsidP="001A5878">
      <w:pPr>
        <w:widowControl w:val="0"/>
        <w:numPr>
          <w:ilvl w:val="0"/>
          <w:numId w:val="9"/>
        </w:numPr>
        <w:spacing w:before="0" w:beforeAutospacing="0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 психолого-педагогическая поддержка индивидуального развития детей;</w:t>
      </w:r>
    </w:p>
    <w:p w:rsidR="001A5878" w:rsidRPr="001A5878" w:rsidRDefault="001A5878" w:rsidP="001A5878">
      <w:pPr>
        <w:widowControl w:val="0"/>
        <w:numPr>
          <w:ilvl w:val="0"/>
          <w:numId w:val="9"/>
        </w:numPr>
        <w:spacing w:before="0" w:before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1A5878" w:rsidRPr="001A5878" w:rsidRDefault="001A5878" w:rsidP="001A5878">
      <w:pPr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1.6. Дошкольное образовательное учреждение организует реализац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дополнительного образования </w:t>
      </w: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целях наиболее полного удовлетворения образовательных потребностей воспитанников и их роди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телей (законных представителей) несовершеннолетних обучающихся.</w:t>
      </w:r>
    </w:p>
    <w:p w:rsidR="001A5878" w:rsidRPr="00255CD5" w:rsidRDefault="001A5878" w:rsidP="001A5878">
      <w:pPr>
        <w:tabs>
          <w:tab w:val="left" w:pos="564"/>
        </w:tabs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1.7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Занятия по дополнительному образованию </w:t>
      </w: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могут быть организованы взамен или в рамках основной образовательной деятельности (основных образовательных программ) и осуществляются бесплатно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платно</w:t>
      </w:r>
      <w:r w:rsidRPr="001A58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D39C6" w:rsidRDefault="007818CB" w:rsidP="00E5655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утверждение дополнительных </w:t>
      </w:r>
      <w:proofErr w:type="spellStart"/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proofErr w:type="spellEnd"/>
      <w:r w:rsid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="001A5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A5878" w:rsidRPr="009E5707" w:rsidRDefault="001A5878" w:rsidP="001A5878">
      <w:pPr>
        <w:pStyle w:val="a6"/>
        <w:spacing w:before="0" w:beforeAutospacing="0"/>
        <w:jc w:val="both"/>
        <w:rPr>
          <w:color w:val="000000"/>
          <w:szCs w:val="19"/>
        </w:rPr>
      </w:pPr>
      <w:r w:rsidRPr="009E5707">
        <w:rPr>
          <w:color w:val="000000"/>
          <w:szCs w:val="19"/>
        </w:rPr>
        <w:t>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</w:t>
      </w:r>
      <w:r>
        <w:rPr>
          <w:color w:val="000000"/>
          <w:szCs w:val="19"/>
        </w:rPr>
        <w:t>вления личности в разнообразной развивающей предметно-пространственной среде.</w:t>
      </w:r>
    </w:p>
    <w:p w:rsidR="001A5878" w:rsidRPr="00A1496C" w:rsidRDefault="001A5878" w:rsidP="00E5655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2.1 </w:t>
      </w:r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Содержание дополнительных </w:t>
      </w:r>
      <w:proofErr w:type="spellStart"/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общеразвивающих</w:t>
      </w:r>
      <w:proofErr w:type="spellEnd"/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программ и сроки </w:t>
      </w:r>
      <w:proofErr w:type="gramStart"/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обучения по ним</w:t>
      </w:r>
      <w:proofErr w:type="gramEnd"/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A79E0" w:rsidRPr="001A79E0" w:rsidRDefault="001A79E0" w:rsidP="00E56556">
      <w:pPr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2.2 Детский сад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осуществляющий</w:t>
      </w:r>
      <w:r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1A79E0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2.3 Детский сад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ru-RU"/>
        </w:rPr>
        <w:t xml:space="preserve">2.4 Детский сад </w:t>
      </w:r>
      <w:r w:rsidRPr="001A79E0">
        <w:rPr>
          <w:rFonts w:ascii="Times New Roman" w:hAnsi="Times New Roman" w:cs="Times New Roman"/>
          <w:lang w:val="ru-RU"/>
        </w:rPr>
        <w:t>может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2.5 </w:t>
      </w:r>
      <w:proofErr w:type="gramStart"/>
      <w:r w:rsidRPr="001A79E0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2.6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2.7</w:t>
      </w:r>
      <w:proofErr w:type="gramStart"/>
      <w:r w:rsidR="001D4DDF">
        <w:rPr>
          <w:rFonts w:ascii="Times New Roman" w:hAnsi="Times New Roman" w:cs="Times New Roman"/>
          <w:lang w:val="ru-RU"/>
        </w:rPr>
        <w:t xml:space="preserve"> </w:t>
      </w:r>
      <w:r w:rsidR="001D4DDF" w:rsidRPr="001A79E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1D4DDF" w:rsidRPr="001A79E0">
        <w:rPr>
          <w:rFonts w:ascii="Times New Roman" w:hAnsi="Times New Roman" w:cs="Times New Roman"/>
          <w:sz w:val="24"/>
          <w:szCs w:val="24"/>
          <w:lang w:val="ru-RU"/>
        </w:rPr>
        <w:t>ри реализации дополнительных общеобразовательных программ могут предусматриваться как аудиторные, так и</w:t>
      </w:r>
      <w:r w:rsidR="001D4DDF" w:rsidRPr="00102989">
        <w:rPr>
          <w:rFonts w:ascii="Times New Roman" w:hAnsi="Times New Roman" w:cs="Times New Roman"/>
          <w:sz w:val="24"/>
          <w:szCs w:val="24"/>
        </w:rPr>
        <w:t> </w:t>
      </w:r>
      <w:r w:rsidR="001D4DDF"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внеаудиторные (самостоятельные) занятия, которые проводятся </w:t>
      </w:r>
      <w:r w:rsidR="001D4DDF">
        <w:rPr>
          <w:rFonts w:ascii="Times New Roman" w:hAnsi="Times New Roman" w:cs="Times New Roman"/>
          <w:sz w:val="24"/>
          <w:szCs w:val="24"/>
          <w:lang w:val="ru-RU"/>
        </w:rPr>
        <w:t xml:space="preserve"> в объединениях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по группам, индивидуально или всем составом объединения.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2.8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Расписание занятий объединения составляется для создания наиболее благоп</w:t>
      </w:r>
      <w:r w:rsidRPr="001A79E0">
        <w:rPr>
          <w:rFonts w:ascii="Times New Roman" w:hAnsi="Times New Roman" w:cs="Times New Roman"/>
          <w:lang w:val="ru-RU"/>
        </w:rPr>
        <w:t xml:space="preserve">риятного режима труда и отдыха детей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2.9</w:t>
      </w:r>
      <w:r w:rsidRPr="001A79E0">
        <w:rPr>
          <w:rFonts w:ascii="Times New Roman" w:hAnsi="Times New Roman" w:cs="Times New Roman"/>
          <w:lang w:val="ru-RU"/>
        </w:rPr>
        <w:t xml:space="preserve">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Количество обучающихся</w:t>
      </w:r>
      <w:r w:rsidRPr="002403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в объединении, их возрастные категории, а также продолжительность занятий в объединении зависят от направленности дополнительных общеобразовательных программ и определяются локальным</w:t>
      </w:r>
      <w:r w:rsidRPr="0024035F">
        <w:rPr>
          <w:rFonts w:ascii="Times New Roman" w:hAnsi="Times New Roman" w:cs="Times New Roman"/>
          <w:sz w:val="24"/>
          <w:szCs w:val="24"/>
        </w:rPr>
        <w:t> 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нормативным актом организации, осуществляющей образовательную деятельность.</w:t>
      </w:r>
    </w:p>
    <w:p w:rsidR="001A79E0" w:rsidRPr="001A79E0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9E0">
        <w:rPr>
          <w:rFonts w:ascii="Times New Roman" w:hAnsi="Times New Roman" w:cs="Times New Roman"/>
          <w:sz w:val="24"/>
          <w:szCs w:val="24"/>
          <w:lang w:val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1A79E0" w:rsidRPr="001D4DDF" w:rsidRDefault="001A79E0" w:rsidP="00E56556">
      <w:pPr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2.10. Д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>опускается сочетание</w:t>
      </w:r>
      <w:r w:rsidRPr="0024035F">
        <w:rPr>
          <w:rFonts w:ascii="Times New Roman" w:hAnsi="Times New Roman" w:cs="Times New Roman"/>
          <w:sz w:val="24"/>
          <w:szCs w:val="24"/>
        </w:rPr>
        <w:t> </w:t>
      </w:r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получения образования и форм обучения. Формы </w:t>
      </w:r>
      <w:proofErr w:type="gramStart"/>
      <w:r w:rsidRPr="001A79E0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по дополнительным общеобразовательным программам </w:t>
      </w:r>
      <w:r w:rsidRPr="001D4DDF">
        <w:rPr>
          <w:rFonts w:ascii="Times New Roman" w:hAnsi="Times New Roman" w:cs="Times New Roman"/>
          <w:sz w:val="24"/>
          <w:szCs w:val="24"/>
          <w:lang w:val="ru-RU"/>
        </w:rPr>
        <w:t>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1D4DDF">
        <w:rPr>
          <w:rFonts w:ascii="Arial" w:hAnsi="Arial" w:cs="Arial"/>
          <w:sz w:val="21"/>
          <w:szCs w:val="21"/>
          <w:lang w:val="ru-RU"/>
        </w:rPr>
        <w:t>.</w:t>
      </w:r>
    </w:p>
    <w:p w:rsidR="001A79E0" w:rsidRPr="001D4DDF" w:rsidRDefault="001A79E0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1D4DDF">
        <w:rPr>
          <w:rFonts w:ascii="Times New Roman" w:hAnsi="Times New Roman" w:cs="Times New Roman"/>
          <w:shd w:val="clear" w:color="auto" w:fill="FFFFFF"/>
          <w:lang w:val="ru-RU"/>
        </w:rPr>
        <w:t>2.11</w:t>
      </w:r>
      <w:r w:rsidR="001D4DDF" w:rsidRPr="001D4DD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1D4DD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A79E0" w:rsidRPr="001A79E0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E8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2.12</w:t>
      </w:r>
      <w:r w:rsidR="001A79E0" w:rsidRPr="00910E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E83">
        <w:rPr>
          <w:rFonts w:ascii="Times New Roman" w:hAnsi="Times New Roman" w:cs="Times New Roman"/>
          <w:sz w:val="24"/>
          <w:szCs w:val="24"/>
          <w:lang w:val="ru-RU"/>
        </w:rPr>
        <w:t>Детский сад может</w:t>
      </w:r>
      <w:r w:rsidR="001A79E0" w:rsidRPr="00910E83">
        <w:rPr>
          <w:rFonts w:ascii="Times New Roman" w:hAnsi="Times New Roman" w:cs="Times New Roman"/>
          <w:sz w:val="24"/>
          <w:szCs w:val="24"/>
          <w:lang w:val="ru-RU"/>
        </w:rPr>
        <w:t xml:space="preserve">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1A79E0" w:rsidRPr="001A79E0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2.13</w:t>
      </w:r>
      <w:proofErr w:type="gramStart"/>
      <w:r w:rsidR="001A79E0" w:rsidRPr="001A79E0">
        <w:rPr>
          <w:rFonts w:ascii="Times New Roman" w:hAnsi="Times New Roman" w:cs="Times New Roman"/>
          <w:lang w:val="ru-RU"/>
        </w:rPr>
        <w:t xml:space="preserve"> П</w:t>
      </w:r>
      <w:proofErr w:type="gramEnd"/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t>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</w:p>
    <w:p w:rsidR="001A79E0" w:rsidRPr="001D4DDF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2.14. П</w:t>
      </w:r>
      <w:r w:rsidR="001A79E0"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 реализации дополнительных общеобразовательных программ</w:t>
      </w:r>
      <w:r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детском саду</w:t>
      </w:r>
      <w:r w:rsidR="001A79E0"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="001A79E0" w:rsidRPr="001D4DDF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A79E0" w:rsidRPr="001D4DDF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2.15 </w:t>
      </w:r>
      <w:r w:rsidR="001A79E0" w:rsidRPr="001D4D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="001A79E0" w:rsidRPr="001D4DDF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A79E0" w:rsidRPr="001D4DDF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DF">
        <w:rPr>
          <w:rFonts w:ascii="Times New Roman" w:hAnsi="Times New Roman" w:cs="Times New Roman"/>
          <w:sz w:val="24"/>
          <w:szCs w:val="24"/>
          <w:lang w:val="ru-RU"/>
        </w:rPr>
        <w:t>2.16</w:t>
      </w:r>
      <w:r w:rsidR="001A79E0" w:rsidRPr="001D4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DDF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1A79E0" w:rsidRPr="001D4DDF">
        <w:rPr>
          <w:rFonts w:ascii="Times New Roman" w:hAnsi="Times New Roman" w:cs="Times New Roman"/>
          <w:sz w:val="24"/>
          <w:szCs w:val="24"/>
          <w:lang w:val="ru-RU"/>
        </w:rPr>
        <w:t xml:space="preserve">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1A79E0" w:rsidRPr="001A79E0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2.17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</w:t>
      </w:r>
      <w:r w:rsidR="001A79E0" w:rsidRPr="007869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/document/99/902389617/XA00M1S2LR/" w:history="1">
        <w:r w:rsidR="001A79E0" w:rsidRPr="001A79E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Федеральным законом № 273-ФЗ</w:t>
        </w:r>
      </w:hyperlink>
      <w:r w:rsidR="001A79E0" w:rsidRPr="007869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локальными нормативными актами организации, осуществляющей образовательную деятельность</w:t>
      </w:r>
    </w:p>
    <w:p w:rsidR="001A79E0" w:rsidRPr="001D4DDF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2.18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79E0" w:rsidRPr="001A79E0">
        <w:rPr>
          <w:rFonts w:ascii="Times New Roman" w:hAnsi="Times New Roman" w:cs="Times New Roman"/>
          <w:lang w:val="ru-RU"/>
        </w:rPr>
        <w:t>П</w:t>
      </w:r>
      <w:proofErr w:type="gramEnd"/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t>ри реализации дополнительны</w:t>
      </w:r>
      <w:r w:rsidR="001A79E0" w:rsidRPr="001A79E0">
        <w:rPr>
          <w:rFonts w:ascii="Times New Roman" w:hAnsi="Times New Roman" w:cs="Times New Roman"/>
          <w:lang w:val="ru-RU"/>
        </w:rPr>
        <w:t xml:space="preserve">х общеобразовательных программ МБДОУ, </w: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t>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2.19 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образовательных программ, 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реализуем</w:t>
      </w:r>
      <w:r w:rsidR="001A79E0" w:rsidRPr="001A79E0">
        <w:rPr>
          <w:rFonts w:ascii="Times New Roman" w:hAnsi="Times New Roman" w:cs="Times New Roman"/>
          <w:shd w:val="clear" w:color="auto" w:fill="FFFFFF"/>
          <w:lang w:val="ru-RU"/>
        </w:rPr>
        <w:t xml:space="preserve">ых организацией, осуществляющей 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образовательную деятельность)</w:t>
      </w:r>
      <w:r w:rsidR="00B170CA" w:rsidRPr="007869DC">
        <w:rPr>
          <w:rFonts w:ascii="Times New Roman" w:hAnsi="Times New Roman" w:cs="Times New Roman"/>
          <w:sz w:val="24"/>
          <w:szCs w:val="24"/>
        </w:rPr>
        <w:fldChar w:fldCharType="begin"/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INCLUDEPICTURE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https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>://1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obraz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ru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system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content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image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 xml:space="preserve">/52/1/2824285/" \* </w:instrText>
      </w:r>
      <w:r w:rsidR="001A79E0" w:rsidRPr="007869DC">
        <w:rPr>
          <w:rFonts w:ascii="Times New Roman" w:hAnsi="Times New Roman" w:cs="Times New Roman"/>
          <w:sz w:val="24"/>
          <w:szCs w:val="24"/>
        </w:rPr>
        <w:instrText>MERGEFORMATINET</w:instrTex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B170CA" w:rsidRPr="007869DC">
        <w:rPr>
          <w:rFonts w:ascii="Times New Roman" w:hAnsi="Times New Roman" w:cs="Times New Roman"/>
          <w:sz w:val="24"/>
          <w:szCs w:val="24"/>
        </w:rPr>
        <w:fldChar w:fldCharType="separate"/>
      </w:r>
      <w:r w:rsidR="00B170CA" w:rsidRPr="00B170C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7.25pt"/>
        </w:pict>
      </w:r>
      <w:r w:rsidR="00B170CA" w:rsidRPr="007869DC">
        <w:rPr>
          <w:rFonts w:ascii="Times New Roman" w:hAnsi="Times New Roman" w:cs="Times New Roman"/>
          <w:sz w:val="24"/>
          <w:szCs w:val="24"/>
        </w:rPr>
        <w:fldChar w:fldCharType="end"/>
      </w:r>
      <w:r w:rsidR="001A79E0" w:rsidRPr="007869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="001A79E0" w:rsidRPr="001A79E0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A79E0" w:rsidRPr="001A79E0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2.20 Детский сад</w:t>
      </w:r>
      <w:r w:rsidR="001A79E0" w:rsidRPr="001A79E0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вправе в соответствии с Федеральным законом об образовании</w:t>
      </w:r>
      <w:r w:rsidR="001A79E0" w:rsidRPr="007869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79E0" w:rsidRPr="001A79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="001A79E0" w:rsidRPr="001A79E0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1A79E0" w:rsidRPr="001A79E0" w:rsidRDefault="001D4DDF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2.21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1A79E0" w:rsidRPr="001A79E0">
        <w:rPr>
          <w:rFonts w:ascii="Times New Roman" w:hAnsi="Times New Roman" w:cs="Times New Roman"/>
          <w:sz w:val="24"/>
          <w:szCs w:val="24"/>
          <w:lang w:val="ru-RU"/>
        </w:rPr>
        <w:t xml:space="preserve">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1A79E0" w:rsidRDefault="001A79E0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3B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. Содержание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образовательной программой, разработанной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утвержденной детским садом. При этом структура образовательных программ должна включать</w:t>
      </w:r>
      <w:r w:rsidR="00B863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лист: наименование детского сада; где, когда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О., должность автора (авторов) образовательной программы; год разработки дополнительной образовательной программы.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Титульный лист оформляется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которую приводит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 письму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  <w:proofErr w:type="gramEnd"/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программы, которая отражает 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новизну,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задачи, уровень сложности, направленность, категорию обучающихся,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8D39C6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39C6" w:rsidRPr="00A1496C" w:rsidRDefault="007818CB" w:rsidP="00B863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приложении 2 письма</w:t>
      </w:r>
      <w:r w:rsid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весь период освоения программы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учебный год, если срок реализации программы составляет более двух 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плане должно быть прописано: перечень, трудоемкость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,;</w:t>
      </w:r>
    </w:p>
    <w:p w:rsidR="008D39C6" w:rsidRPr="00A1496C" w:rsidRDefault="007818CB" w:rsidP="00B863B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3 письма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назначения могут входить рабочие программы курсов, дисциплин или иных компонентов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 наличии условий,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4.5 настоящего 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– индивидуальные учебные планы;</w:t>
      </w:r>
    </w:p>
    <w:p w:rsidR="008D39C6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39C6" w:rsidRPr="00A1496C" w:rsidRDefault="007818CB" w:rsidP="00B863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кадровые: численность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8D39C6" w:rsidRPr="00A1496C" w:rsidRDefault="007818CB" w:rsidP="00B863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8D39C6" w:rsidRPr="00A1496C" w:rsidRDefault="007818CB" w:rsidP="00B863B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) оценку качества освоения образовательной программы: формы текущего контроля; иные компоненты.</w:t>
      </w:r>
    </w:p>
    <w:p w:rsidR="00106DA9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3.Дополнительные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разрабатывают педагоги дополнительного образования, назначенные приказом заведующего детским садом. При необходимости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разработке привлекается 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учитываются пожелания родителей (законных представителей) обучающихся, педагогических работников, потребности обучающихся.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при формировании программы учитываются особенности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 Разработанный проект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экспертизу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согласование 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старшему воспитателю, 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который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детском саду заведует образовательной деятельностью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proofErr w:type="gramStart"/>
      <w:r w:rsidR="00106D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 образовательной программы, сформированной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дополнительно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согласование психолого-педагогическому консилиуму.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последней стадии согласования проект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рассмотрение педагогическому совету детского сада.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5. Для утверждения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ответственные работники готовят:</w:t>
      </w:r>
    </w:p>
    <w:p w:rsidR="008D39C6" w:rsidRDefault="007818CB" w:rsidP="00B863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служебную записку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имя заведующего детским садом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открытия новой или замены действующей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разработчиком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старшим воспитателем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9C6" w:rsidRPr="00A1496C" w:rsidRDefault="007818CB" w:rsidP="00B863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программ;</w:t>
      </w:r>
    </w:p>
    <w:p w:rsidR="008D39C6" w:rsidRPr="00A1496C" w:rsidRDefault="007818CB" w:rsidP="00B863B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составленной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раздела.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6. Дополнительные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утверждает заведующий детским садом приказом.</w:t>
      </w:r>
    </w:p>
    <w:p w:rsidR="008D39C6" w:rsidRPr="00A1496C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7. Утвержденные дополнительные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E56556" w:rsidRDefault="007818CB" w:rsidP="00B863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8. Оригинал утвержденной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</w:t>
      </w:r>
      <w:proofErr w:type="spellStart"/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spellEnd"/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методическом кабинете 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,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–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878" w:rsidRPr="001A5878" w:rsidRDefault="001A5878" w:rsidP="00B863B6">
      <w:pPr>
        <w:suppressAutoHyphens/>
        <w:jc w:val="both"/>
        <w:textAlignment w:val="baseline"/>
        <w:rPr>
          <w:rFonts w:ascii="Times New Roman" w:eastAsia="Batang" w:hAnsi="Times New Roman" w:cs="Times New Roman"/>
          <w:lang w:val="ru-RU" w:eastAsia="ko-KR"/>
        </w:rPr>
      </w:pPr>
      <w:r w:rsidRPr="001A5878">
        <w:rPr>
          <w:rFonts w:ascii="Times New Roman" w:eastAsia="Batang" w:hAnsi="Times New Roman" w:cs="Times New Roman"/>
          <w:u w:val="single"/>
          <w:lang w:val="ru-RU" w:eastAsia="ko-KR"/>
        </w:rPr>
        <w:t xml:space="preserve">2.29 </w:t>
      </w:r>
      <w:r w:rsidRPr="001A5878">
        <w:rPr>
          <w:rFonts w:ascii="Times New Roman" w:eastAsia="Batang" w:hAnsi="Times New Roman" w:cs="Times New Roman"/>
          <w:lang w:val="ru-RU" w:eastAsia="ko-KR"/>
        </w:rPr>
        <w:t xml:space="preserve"> </w:t>
      </w:r>
      <w:r w:rsidRPr="001A5878">
        <w:rPr>
          <w:rFonts w:ascii="Times New Roman" w:eastAsia="Batang" w:hAnsi="Times New Roman" w:cs="Times New Roman"/>
          <w:u w:val="single"/>
          <w:lang w:val="ru-RU" w:eastAsia="ko-KR"/>
        </w:rPr>
        <w:t>Содержание программы дополнительного образования в ДОУ должно соответствовать:</w:t>
      </w:r>
    </w:p>
    <w:p w:rsidR="001A5878" w:rsidRPr="001A5878" w:rsidRDefault="001A5878" w:rsidP="00B863B6">
      <w:pPr>
        <w:numPr>
          <w:ilvl w:val="0"/>
          <w:numId w:val="11"/>
        </w:numPr>
        <w:suppressAutoHyphens/>
        <w:spacing w:before="0" w:beforeAutospacing="0" w:after="0" w:afterAutospacing="0"/>
        <w:jc w:val="both"/>
        <w:textAlignment w:val="baseline"/>
        <w:rPr>
          <w:rFonts w:ascii="Times New Roman" w:eastAsia="Batang" w:hAnsi="Times New Roman" w:cs="Times New Roman"/>
          <w:lang w:val="ru-RU" w:eastAsia="ko-KR"/>
        </w:rPr>
      </w:pPr>
      <w:r w:rsidRPr="001A5878">
        <w:rPr>
          <w:rFonts w:ascii="Times New Roman" w:eastAsia="Batang" w:hAnsi="Times New Roman" w:cs="Times New Roman"/>
          <w:lang w:val="ru-RU" w:eastAsia="ko-KR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1A5878" w:rsidRPr="001A5878" w:rsidRDefault="001A5878" w:rsidP="00B863B6">
      <w:pPr>
        <w:numPr>
          <w:ilvl w:val="0"/>
          <w:numId w:val="11"/>
        </w:numPr>
        <w:suppressAutoHyphens/>
        <w:spacing w:before="0" w:beforeAutospacing="0" w:after="0" w:afterAutospacing="0"/>
        <w:jc w:val="both"/>
        <w:textAlignment w:val="baseline"/>
        <w:rPr>
          <w:rFonts w:ascii="Times New Roman" w:eastAsia="Batang" w:hAnsi="Times New Roman" w:cs="Times New Roman"/>
          <w:lang w:val="ru-RU" w:eastAsia="ko-KR"/>
        </w:rPr>
      </w:pPr>
      <w:r w:rsidRPr="001A5878">
        <w:rPr>
          <w:rFonts w:ascii="Times New Roman" w:eastAsia="Batang" w:hAnsi="Times New Roman" w:cs="Times New Roman"/>
          <w:lang w:val="ru-RU" w:eastAsia="ko-KR"/>
        </w:rPr>
        <w:t>соответствующему уровню общего образования — дошкольное образование;</w:t>
      </w:r>
    </w:p>
    <w:p w:rsidR="001A5878" w:rsidRPr="001A5878" w:rsidRDefault="001A5878" w:rsidP="00B863B6">
      <w:pPr>
        <w:numPr>
          <w:ilvl w:val="0"/>
          <w:numId w:val="11"/>
        </w:numPr>
        <w:suppressAutoHyphens/>
        <w:spacing w:before="0" w:beforeAutospacing="0" w:after="0" w:afterAutospacing="0"/>
        <w:jc w:val="both"/>
        <w:textAlignment w:val="baseline"/>
        <w:rPr>
          <w:rFonts w:ascii="Times New Roman" w:eastAsia="Batang" w:hAnsi="Times New Roman" w:cs="Times New Roman"/>
          <w:lang w:val="ru-RU" w:eastAsia="ko-KR"/>
        </w:rPr>
      </w:pPr>
      <w:r w:rsidRPr="001A5878">
        <w:rPr>
          <w:rFonts w:ascii="Times New Roman" w:eastAsia="Batang" w:hAnsi="Times New Roman" w:cs="Times New Roman"/>
          <w:lang w:val="ru-RU" w:eastAsia="ko-KR"/>
        </w:rPr>
        <w:t xml:space="preserve">направленностям дополнительных </w:t>
      </w:r>
      <w:proofErr w:type="spellStart"/>
      <w:r w:rsidRPr="001A5878">
        <w:rPr>
          <w:rFonts w:ascii="Times New Roman" w:eastAsia="Batang" w:hAnsi="Times New Roman" w:cs="Times New Roman"/>
          <w:lang w:val="ru-RU" w:eastAsia="ko-KR"/>
        </w:rPr>
        <w:t>общеразвивающих</w:t>
      </w:r>
      <w:proofErr w:type="spellEnd"/>
      <w:r w:rsidRPr="001A5878">
        <w:rPr>
          <w:rFonts w:ascii="Times New Roman" w:eastAsia="Batang" w:hAnsi="Times New Roman" w:cs="Times New Roman"/>
          <w:lang w:val="ru-RU" w:eastAsia="ko-KR"/>
        </w:rPr>
        <w:t xml:space="preserve">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1A5878" w:rsidRPr="001A5878" w:rsidRDefault="001A5878" w:rsidP="00B863B6">
      <w:pPr>
        <w:numPr>
          <w:ilvl w:val="0"/>
          <w:numId w:val="11"/>
        </w:numPr>
        <w:suppressAutoHyphens/>
        <w:spacing w:before="0" w:beforeAutospacing="0" w:after="0" w:afterAutospacing="0"/>
        <w:jc w:val="both"/>
        <w:textAlignment w:val="baseline"/>
        <w:rPr>
          <w:rFonts w:ascii="Times New Roman" w:eastAsia="Batang" w:hAnsi="Times New Roman" w:cs="Times New Roman"/>
          <w:lang w:val="ru-RU" w:eastAsia="ko-KR"/>
        </w:rPr>
      </w:pPr>
      <w:r w:rsidRPr="001A5878">
        <w:rPr>
          <w:rFonts w:ascii="Times New Roman" w:eastAsia="Batang" w:hAnsi="Times New Roman" w:cs="Times New Roman"/>
          <w:lang w:val="ru-RU" w:eastAsia="ko-KR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1A5878" w:rsidRPr="001A5878" w:rsidRDefault="001A5878" w:rsidP="00B863B6">
      <w:pPr>
        <w:tabs>
          <w:tab w:val="left" w:pos="50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lang w:val="ru-RU"/>
        </w:rPr>
        <w:t>30</w:t>
      </w:r>
      <w:r w:rsidRPr="001A587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1A5878">
        <w:rPr>
          <w:rFonts w:ascii="Times New Roman" w:eastAsia="Times New Roman" w:hAnsi="Times New Roman" w:cs="Times New Roman"/>
          <w:u w:val="single"/>
        </w:rPr>
        <w:t>Приоритеты</w:t>
      </w:r>
      <w:proofErr w:type="spellEnd"/>
      <w:r w:rsidRPr="001A5878">
        <w:rPr>
          <w:rFonts w:ascii="Times New Roman" w:eastAsia="Times New Roman" w:hAnsi="Times New Roman" w:cs="Times New Roman"/>
          <w:u w:val="single"/>
        </w:rPr>
        <w:t>:</w:t>
      </w:r>
    </w:p>
    <w:p w:rsidR="001A5878" w:rsidRPr="001A5878" w:rsidRDefault="001A5878" w:rsidP="00B863B6">
      <w:pPr>
        <w:widowControl w:val="0"/>
        <w:numPr>
          <w:ilvl w:val="0"/>
          <w:numId w:val="12"/>
        </w:numPr>
        <w:spacing w:before="0" w:beforeAutospacing="0" w:after="0" w:afterAutospacing="0"/>
        <w:ind w:right="-8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1A5878" w:rsidRPr="001A5878" w:rsidRDefault="001A5878" w:rsidP="00B863B6">
      <w:pPr>
        <w:widowControl w:val="0"/>
        <w:numPr>
          <w:ilvl w:val="0"/>
          <w:numId w:val="12"/>
        </w:numPr>
        <w:spacing w:before="0" w:beforeAutospacing="0" w:after="0" w:afterAutospacing="0"/>
        <w:ind w:right="-8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активизация творчества педагогических работников с помощью стимулирования педагогического поиска;</w:t>
      </w:r>
    </w:p>
    <w:p w:rsidR="001A5878" w:rsidRPr="001A5878" w:rsidRDefault="001A5878" w:rsidP="00B863B6">
      <w:pPr>
        <w:widowControl w:val="0"/>
        <w:numPr>
          <w:ilvl w:val="0"/>
          <w:numId w:val="12"/>
        </w:numPr>
        <w:spacing w:before="0" w:beforeAutospacing="0" w:after="0" w:afterAutospacing="0"/>
        <w:ind w:right="124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коррекция и формирование физически и психически здоровой личности;</w:t>
      </w:r>
    </w:p>
    <w:p w:rsidR="001A5878" w:rsidRPr="001A5878" w:rsidRDefault="001A5878" w:rsidP="00B863B6">
      <w:pPr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1A5878" w:rsidRPr="001A5878" w:rsidRDefault="001A5878" w:rsidP="00B863B6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lang w:val="ru-RU"/>
        </w:rPr>
        <w:t>31</w:t>
      </w:r>
      <w:r w:rsidRPr="001A5878">
        <w:rPr>
          <w:rFonts w:ascii="Times New Roman" w:eastAsia="Times New Roman" w:hAnsi="Times New Roman" w:cs="Times New Roman"/>
        </w:rPr>
        <w:t>.</w:t>
      </w:r>
      <w:proofErr w:type="spellStart"/>
      <w:r w:rsidRPr="001A5878">
        <w:rPr>
          <w:rFonts w:ascii="Times New Roman" w:eastAsia="Times New Roman" w:hAnsi="Times New Roman" w:cs="Times New Roman"/>
          <w:u w:val="single"/>
        </w:rPr>
        <w:t>Ожидаемые</w:t>
      </w:r>
      <w:proofErr w:type="spellEnd"/>
      <w:r w:rsidRPr="001A5878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1A5878">
        <w:rPr>
          <w:rFonts w:ascii="Times New Roman" w:eastAsia="Times New Roman" w:hAnsi="Times New Roman" w:cs="Times New Roman"/>
          <w:u w:val="single"/>
        </w:rPr>
        <w:t>результаты</w:t>
      </w:r>
      <w:proofErr w:type="spellEnd"/>
      <w:r w:rsidRPr="001A5878">
        <w:rPr>
          <w:rFonts w:ascii="Times New Roman" w:eastAsia="Times New Roman" w:hAnsi="Times New Roman" w:cs="Times New Roman"/>
          <w:u w:val="single"/>
        </w:rPr>
        <w:t>:</w:t>
      </w:r>
    </w:p>
    <w:p w:rsidR="001A5878" w:rsidRPr="001A5878" w:rsidRDefault="001A5878" w:rsidP="00B863B6">
      <w:pPr>
        <w:widowControl w:val="0"/>
        <w:numPr>
          <w:ilvl w:val="0"/>
          <w:numId w:val="13"/>
        </w:numPr>
        <w:tabs>
          <w:tab w:val="left" w:pos="23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1A5878" w:rsidRPr="001A5878" w:rsidRDefault="001A5878" w:rsidP="00B863B6">
      <w:pPr>
        <w:widowControl w:val="0"/>
        <w:numPr>
          <w:ilvl w:val="0"/>
          <w:numId w:val="13"/>
        </w:numPr>
        <w:tabs>
          <w:tab w:val="left" w:pos="23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1A5878" w:rsidRPr="001A5878" w:rsidRDefault="001A5878" w:rsidP="00B863B6">
      <w:pPr>
        <w:widowControl w:val="0"/>
        <w:numPr>
          <w:ilvl w:val="0"/>
          <w:numId w:val="13"/>
        </w:numPr>
        <w:tabs>
          <w:tab w:val="left" w:pos="23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1A5878" w:rsidRPr="001A5878" w:rsidRDefault="001A5878" w:rsidP="00B863B6">
      <w:pPr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1A5878">
        <w:rPr>
          <w:rFonts w:ascii="Times New Roman" w:eastAsia="Times New Roman" w:hAnsi="Times New Roman" w:cs="Times New Roman"/>
          <w:lang w:val="ru-RU"/>
        </w:rPr>
        <w:lastRenderedPageBreak/>
        <w:t>личность ребенка, психически и физически здоровая, эмоционально благополучная.</w:t>
      </w:r>
    </w:p>
    <w:p w:rsidR="001A5878" w:rsidRPr="00A1496C" w:rsidRDefault="001A5878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Pr="00A1496C" w:rsidRDefault="007818CB" w:rsidP="00E5655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отчисление </w:t>
      </w:r>
      <w:proofErr w:type="gramStart"/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D39C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освоению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допускаются воспитанники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возрасте от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03D6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лет,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реализуемой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При наличии свободных мест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обучению допускаются воспитанники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организаций.</w:t>
      </w:r>
    </w:p>
    <w:p w:rsidR="00E56556" w:rsidRPr="00A1496C" w:rsidRDefault="00E56556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Pr="00A1496C" w:rsidRDefault="007818CB" w:rsidP="006656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детского сада. Набор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 утвержденной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3.2.3. Для поступления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платной основой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физическим или юридическим лицом, обязующимся оплатить обучение обучающегося, зачисляемого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обучение,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услуг.</w:t>
      </w:r>
    </w:p>
    <w:p w:rsidR="008D39C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осуществляется приказом заведующего детского сада.</w:t>
      </w:r>
    </w:p>
    <w:p w:rsidR="00E56556" w:rsidRPr="00A1496C" w:rsidRDefault="00E56556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Pr="00A1496C" w:rsidRDefault="007818CB" w:rsidP="006656D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б)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родителей (законных представителей)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воли сторон,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D39C6" w:rsidRPr="00A1496C" w:rsidRDefault="007818CB" w:rsidP="00E565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случае ликвидации детского сада или структурного подразделения;</w:t>
      </w:r>
    </w:p>
    <w:p w:rsidR="008D39C6" w:rsidRPr="00A1496C" w:rsidRDefault="007818CB" w:rsidP="00E565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8D39C6" w:rsidRPr="00A1496C" w:rsidRDefault="007818CB" w:rsidP="00E5655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связи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смертью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заведующего детского сада.</w:t>
      </w:r>
    </w:p>
    <w:p w:rsidR="008D39C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E56556" w:rsidRPr="00A1496C" w:rsidRDefault="00E56556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Pr="00A1496C" w:rsidRDefault="007818CB" w:rsidP="00E5655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регламентируется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программой. Расписание занятий утверждает заведующий детским садом.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расписании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могут совпадать часы занятий детей одновременно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нескольких объединениях.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всего календарного года. Обучающиеся детского сада осваивают дополнительные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4.3. Дополнительные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реализуются 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6DA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посредством сетевых форм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E56556" w:rsidRPr="00E56556" w:rsidRDefault="007818CB" w:rsidP="00E565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="00E56556" w:rsidRPr="00E56556">
        <w:rPr>
          <w:rFonts w:ascii="Times New Roman" w:hAnsi="Times New Roman" w:cs="Times New Roman"/>
          <w:lang w:val="ru-RU"/>
        </w:rPr>
        <w:t>П</w:t>
      </w:r>
      <w:r w:rsidR="00E56556" w:rsidRPr="00E56556">
        <w:rPr>
          <w:rFonts w:ascii="Times New Roman" w:hAnsi="Times New Roman" w:cs="Times New Roman"/>
          <w:sz w:val="24"/>
          <w:szCs w:val="24"/>
          <w:lang w:val="ru-RU"/>
        </w:rPr>
        <w:t xml:space="preserve">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</w:t>
      </w:r>
      <w:r w:rsidR="00E56556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proofErr w:type="gramStart"/>
      <w:r w:rsidR="00E56556">
        <w:rPr>
          <w:rFonts w:ascii="Times New Roman" w:hAnsi="Times New Roman" w:cs="Times New Roman"/>
          <w:sz w:val="24"/>
          <w:szCs w:val="24"/>
          <w:lang w:val="ru-RU"/>
        </w:rPr>
        <w:t>–Э</w:t>
      </w:r>
      <w:proofErr w:type="gramEnd"/>
      <w:r w:rsidR="00E56556">
        <w:rPr>
          <w:rFonts w:ascii="Times New Roman" w:hAnsi="Times New Roman" w:cs="Times New Roman"/>
          <w:sz w:val="24"/>
          <w:szCs w:val="24"/>
          <w:lang w:val="ru-RU"/>
        </w:rPr>
        <w:t xml:space="preserve">О) </w:t>
      </w:r>
      <w:r w:rsidR="00E56556" w:rsidRPr="00E56556">
        <w:rPr>
          <w:rFonts w:ascii="Times New Roman" w:hAnsi="Times New Roman" w:cs="Times New Roman"/>
          <w:sz w:val="24"/>
          <w:szCs w:val="24"/>
          <w:lang w:val="ru-RU"/>
        </w:rPr>
        <w:t>с учетом требований, установленных законодательством Российской Федерации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Образовательная деятельность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учебными планами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объединениях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– объединения),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Если требуется организовать ускоренное обучение (если такая форма – исключение,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общее правило),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дому,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учебными планами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– ИПУ). Порядок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ИПУ определяется локальным актом детского сада.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4.6.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объединении,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возрастные категории,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также продолжительность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объединении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дополнительной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Каждый обучающийся вправе заниматься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нескольких объединениях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переходить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работе объединений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согласия педагога дополнительного образования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4.10. 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могут предусматриваться как аудиторные,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4.11. 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возможно проведение массовых мероприятий, создание необходимых условий для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8D39C6" w:rsidRPr="00A1496C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учебных работ: деловые игры, ролевые игры, тренинги, выездные занятия, консультации, выполнение аттестационной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учебных работ, определенные учебным планом.</w:t>
      </w:r>
    </w:p>
    <w:p w:rsidR="008D39C6" w:rsidRDefault="007818CB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4.13. Для всех видов аудиторных занятий академический час устанавливается нормами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88683A" w:rsidRPr="00A1496C" w:rsidRDefault="0088683A" w:rsidP="00E5655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Pr="00A1496C" w:rsidRDefault="007818CB" w:rsidP="008868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применением </w:t>
      </w:r>
      <w:r w:rsidRPr="00A1496C">
        <w:rPr>
          <w:lang w:val="ru-RU"/>
        </w:rPr>
        <w:br/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8D39C6" w:rsidRPr="00A1496C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– ЭО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детском саду обеспечиваются условия для функционирования электронной информационно-образовательной среды,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гарантирующей освоение обучающимися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полном объеме.</w:t>
      </w:r>
      <w:proofErr w:type="gramEnd"/>
    </w:p>
    <w:p w:rsidR="008D39C6" w:rsidRPr="00A1496C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гигиенических нормативов определяет объем образовательной нагрузки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обучающимися,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ДОТ.</w:t>
      </w:r>
      <w:proofErr w:type="gramEnd"/>
    </w:p>
    <w:p w:rsidR="008D39C6" w:rsidRPr="00A1496C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5.3. Необходимым условием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 является наличие электронной информационно-образовательной среды детского сада, которая обеспечивает:</w:t>
      </w:r>
    </w:p>
    <w:p w:rsidR="008D39C6" w:rsidRPr="00A1496C" w:rsidRDefault="007818CB" w:rsidP="008868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8D39C6" w:rsidRPr="00A1496C" w:rsidRDefault="007818CB" w:rsidP="008868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быстрое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эффективное размещение учебного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персонализацию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8D39C6" w:rsidRPr="00A1496C" w:rsidRDefault="007818CB" w:rsidP="008868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ссовременными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ДОТ;</w:t>
      </w:r>
    </w:p>
    <w:p w:rsidR="008D39C6" w:rsidRPr="00A1496C" w:rsidRDefault="007818CB" w:rsidP="0088683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образовательной деятельности.</w:t>
      </w:r>
    </w:p>
    <w:p w:rsidR="008D39C6" w:rsidRPr="00A1496C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 материально-техническая база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8D39C6" w:rsidRPr="00A1496C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техническую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 инфраструктуру, платформу для структурированного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интерактивного обучения, опирающегося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синхронные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асинхронные взаимодействия между группой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составом;</w:t>
      </w:r>
    </w:p>
    <w:p w:rsidR="008D39C6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9C6" w:rsidRPr="00A1496C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приемные станции,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том числе сети Интернет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скоростью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менее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9C6" w:rsidRPr="00A1496C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глобальной, национальной, региональной, локальной и/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иликорпоративной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компьютерной сети;</w:t>
      </w:r>
    </w:p>
    <w:p w:rsidR="008D39C6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9C6" w:rsidRPr="00A1496C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видеотеку учебных дисциплин;</w:t>
      </w:r>
    </w:p>
    <w:p w:rsidR="008D39C6" w:rsidRDefault="007818CB" w:rsidP="0088683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39C6" w:rsidRPr="00A1496C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техническому оснащению рабочего места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работника:</w:t>
      </w:r>
    </w:p>
    <w:p w:rsidR="008D39C6" w:rsidRPr="00A1496C" w:rsidRDefault="007818CB" w:rsidP="0088683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доступом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Интернет: операционная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системане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обеспечение: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MicrosoftExplorer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9C6" w:rsidRPr="00A1496C" w:rsidRDefault="007818CB" w:rsidP="0088683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компьютерная периферия: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веб-камера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; микрофон; наушники и/или аудиоколонки;</w:t>
      </w:r>
    </w:p>
    <w:p w:rsidR="008D39C6" w:rsidRPr="00A1496C" w:rsidRDefault="007818CB" w:rsidP="0088683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доступ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дистанционного </w:t>
      </w:r>
      <w:proofErr w:type="gram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индивидуальному логину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ипаролю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9C6" w:rsidRDefault="007818CB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5.6. При 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ДОТ местом осуществления образовательной деятельности является место нахождения детского сада,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места нахождения обучающихся.</w:t>
      </w:r>
    </w:p>
    <w:p w:rsidR="00034462" w:rsidRPr="00A1496C" w:rsidRDefault="00034462" w:rsidP="008868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C6" w:rsidRDefault="007818CB" w:rsidP="000344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A1496C">
        <w:rPr>
          <w:lang w:val="ru-RU"/>
        </w:rPr>
        <w:br/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детей-инвалидов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>ля обучающихся с ограниченными возможностями здоровья</w:t>
      </w:r>
      <w:r w:rsidR="004478C9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78C9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6.2 Детский сад</w:t>
      </w:r>
      <w:r>
        <w:rPr>
          <w:rFonts w:ascii="Times New Roman" w:hAnsi="Times New Roman" w:cs="Times New Roman"/>
          <w:sz w:val="24"/>
          <w:szCs w:val="24"/>
          <w:lang w:val="ru-RU"/>
        </w:rPr>
        <w:t>, должен созда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ть специальные условия в соответствии с заключением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комиссии и (или) индивидуальной программой реабилитации (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>) инвалида, ребенка-инвалида.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6.4 </w:t>
      </w:r>
      <w:r w:rsidRPr="008868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</w:t>
      </w:r>
      <w:r w:rsidRPr="00102989">
        <w:rPr>
          <w:rFonts w:ascii="Times New Roman" w:hAnsi="Times New Roman" w:cs="Times New Roman"/>
          <w:sz w:val="24"/>
          <w:szCs w:val="24"/>
        </w:rPr>
        <w:t> </w:t>
      </w:r>
      <w:hyperlink r:id="rId7" w:anchor="/document/99/351746582/XA00M7S2MM/" w:tgtFrame="_self" w:history="1">
        <w:r>
          <w:rPr>
            <w:rStyle w:val="a5"/>
            <w:rFonts w:ascii="Times New Roman" w:hAnsi="Times New Roman" w:cs="Times New Roman"/>
            <w:color w:val="auto"/>
            <w:lang w:val="ru-RU"/>
          </w:rPr>
          <w:t xml:space="preserve">пункте  6.5 </w:t>
        </w:r>
        <w:r w:rsidRPr="0088683A">
          <w:rPr>
            <w:rStyle w:val="a5"/>
            <w:rFonts w:ascii="Times New Roman" w:hAnsi="Times New Roman" w:cs="Times New Roman"/>
            <w:color w:val="auto"/>
            <w:lang w:val="ru-RU"/>
          </w:rPr>
          <w:t xml:space="preserve"> </w:t>
        </w:r>
      </w:hyperlink>
      <w:r w:rsidRPr="0088683A">
        <w:rPr>
          <w:rFonts w:ascii="Times New Roman" w:hAnsi="Times New Roman" w:cs="Times New Roman"/>
          <w:lang w:val="ru-RU"/>
        </w:rPr>
        <w:t>Положения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, и быть направлена на решение следующих задач:</w:t>
      </w:r>
      <w:proofErr w:type="gramEnd"/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оказание психолого-педагогической помощи, реабилитации (</w:t>
      </w:r>
      <w:proofErr w:type="spell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возможности вербальной и невербальной коммуникации для </w:t>
      </w:r>
      <w:proofErr w:type="gram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выраженными проблемами коммуникации, в том числе: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с использованием средств альтернативной или дополнительной коммуникации;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воспитание самостоятельности и независимости при освоении доступных видов деятельности;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6.5 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образования и условия организации обучения и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</w:p>
    <w:p w:rsidR="0088683A" w:rsidRPr="0088683A" w:rsidRDefault="0088683A" w:rsidP="0003446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88683A" w:rsidRPr="0088683A" w:rsidRDefault="004478C9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6.6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="0088683A" w:rsidRPr="0088683A">
        <w:rPr>
          <w:rFonts w:ascii="Times New Roman" w:hAnsi="Times New Roman" w:cs="Times New Roman"/>
          <w:lang w:val="ru-RU"/>
        </w:rPr>
        <w:t xml:space="preserve"> В</w:t>
      </w:r>
      <w:proofErr w:type="gram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программам обеспечивают создание специальных условий для получения образования указанными обучающимися, в том числе: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а)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по зрению: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звуковые маяки,</w:t>
      </w:r>
      <w:r w:rsidRPr="00102989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облегчающие поиск входа в организацию, осуществляющую образовательную деятельность;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выпуск альтернативных форматов печатных материалов по дополнительным общеобразовательным программам (крупный шрифт или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аудиофайлы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контрастную маркировку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проступей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специального спортивного инвентаря </w:t>
      </w:r>
      <w:r w:rsidRPr="00102989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и рельефно-контрастной маркировки спортивных залов и игровых площадок (при реализации дополнительных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физической культуры и спорта);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б)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по слуху: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дублирование</w:t>
      </w:r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возможности понимания и восприятия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слухо-зрительной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основе инструкций и</w:t>
      </w:r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речевого материала, связанного с тематикой учебных занятий, а также использования его в самостоятельной речи;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дактильной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в)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>, имеющих нарушения опорно-двигательного аппарата: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88683A" w:rsidRPr="006656D1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6D1">
        <w:rPr>
          <w:rFonts w:ascii="Times New Roman" w:hAnsi="Times New Roman" w:cs="Times New Roman"/>
          <w:sz w:val="24"/>
          <w:szCs w:val="24"/>
          <w:lang w:val="ru-RU"/>
        </w:rPr>
        <w:t>безбарьерную</w:t>
      </w:r>
      <w:proofErr w:type="spellEnd"/>
      <w:r w:rsidRPr="006656D1">
        <w:rPr>
          <w:rFonts w:ascii="Times New Roman" w:hAnsi="Times New Roman" w:cs="Times New Roman"/>
          <w:sz w:val="24"/>
          <w:szCs w:val="24"/>
          <w:lang w:val="ru-RU"/>
        </w:rPr>
        <w:t xml:space="preserve"> архитектурно-планировочную среду;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обеспечение возможности вербальной и невербальной коммуникации (для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двигательными нарушениями в сочетании с грубыми нарушениями речи и коммуникации);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физической культуры и спорта);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г)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тяжелыми нарушениями речи: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адаптация содержания теоретического материала в текстовом/ауди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видеоформате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нормативные речевые образцы (грамотная речь педагога (тренера, инструктора);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пассивного и активного словаря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тяжелыми нарушениями речи за счет освоения специальной терминологии;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) для обучающихся с расстройствами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аутистического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спектра (РАС) - использование визуальных расписаний;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е)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задержкой психического развития: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 поведения;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использование специальных приемов и методов обучения;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дифференциация требований</w:t>
      </w:r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к процессу и результатам учебных занятий с учетом психофизических возможностей обучающихся;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соблюдение оптимального</w:t>
      </w:r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режима физической нагрузки с учетом особенностей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нейродинамики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нейродинамики</w:t>
      </w:r>
      <w:proofErr w:type="spellEnd"/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скоординированности</w:t>
      </w:r>
      <w:proofErr w:type="spellEnd"/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межанализаторных систем (при реализации дополнительных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физической культуры и спорта);</w:t>
      </w:r>
    </w:p>
    <w:p w:rsidR="0088683A" w:rsidRPr="0088683A" w:rsidRDefault="0088683A" w:rsidP="006656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ж) 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умственной отсталостью (интеллектуальными нарушениями):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 оборудованные "зоны отдыха" для снятия сенсорной и эмоциональной перегрузки;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88683A">
        <w:rPr>
          <w:rFonts w:ascii="Times New Roman" w:hAnsi="Times New Roman" w:cs="Times New Roman"/>
          <w:sz w:val="24"/>
          <w:szCs w:val="24"/>
          <w:lang w:val="ru-RU"/>
        </w:rPr>
        <w:t>тьюторское</w:t>
      </w:r>
      <w:proofErr w:type="spellEnd"/>
      <w:r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сопровождение;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учет особенностей обучающихся</w:t>
      </w:r>
      <w:r w:rsidRPr="007D573D">
        <w:rPr>
          <w:rFonts w:ascii="Times New Roman" w:hAnsi="Times New Roman" w:cs="Times New Roman"/>
          <w:sz w:val="24"/>
          <w:szCs w:val="24"/>
        </w:rPr>
        <w:t> </w:t>
      </w:r>
      <w:r w:rsidRPr="0088683A">
        <w:rPr>
          <w:rFonts w:ascii="Times New Roman" w:hAnsi="Times New Roman" w:cs="Times New Roman"/>
          <w:sz w:val="24"/>
          <w:szCs w:val="24"/>
          <w:lang w:val="ru-RU"/>
        </w:rPr>
        <w:t>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88683A" w:rsidRPr="0088683A" w:rsidRDefault="0088683A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83A">
        <w:rPr>
          <w:rFonts w:ascii="Times New Roman" w:hAnsi="Times New Roman" w:cs="Times New Roman"/>
          <w:sz w:val="24"/>
          <w:szCs w:val="24"/>
          <w:lang w:val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6</w:t>
      </w:r>
      <w:r w:rsidR="0088683A" w:rsidRPr="0088683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88683A" w:rsidRPr="0088683A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Численный состав объединения может быть уменьшен при включении в него </w:t>
      </w:r>
      <w:proofErr w:type="gram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здоровья.</w:t>
      </w:r>
    </w:p>
    <w:p w:rsidR="008D39C6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6.9</w:t>
      </w:r>
      <w:proofErr w:type="gram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</w:t>
      </w:r>
      <w:r w:rsidR="0088683A" w:rsidRPr="007D573D">
        <w:rPr>
          <w:rFonts w:ascii="Times New Roman" w:hAnsi="Times New Roman" w:cs="Times New Roman"/>
          <w:sz w:val="24"/>
          <w:szCs w:val="24"/>
        </w:rPr>
        <w:t> </w:t>
      </w:r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также услуги </w:t>
      </w:r>
      <w:proofErr w:type="spell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сурдопереводчиков</w:t>
      </w:r>
      <w:proofErr w:type="spellEnd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88683A" w:rsidRPr="0088683A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тифлосурдопереводчиков</w:t>
      </w:r>
      <w:proofErr w:type="spellEnd"/>
    </w:p>
    <w:p w:rsidR="004478C9" w:rsidRPr="004478C9" w:rsidRDefault="004478C9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9C6" w:rsidRPr="00A1496C" w:rsidRDefault="004478C9" w:rsidP="000344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7818CB" w:rsidRPr="00A14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образовательной деятельности</w:t>
      </w:r>
    </w:p>
    <w:p w:rsidR="008D39C6" w:rsidRPr="00A1496C" w:rsidRDefault="004478C9" w:rsidP="00034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.1. Мониторинг образовательной деятельности по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проводится с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целью систематического стандартизированного наблюдения за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условиями и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реализации дополнительных </w:t>
      </w:r>
      <w:proofErr w:type="spellStart"/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детского сада.</w:t>
      </w:r>
    </w:p>
    <w:p w:rsidR="008D39C6" w:rsidRDefault="004478C9" w:rsidP="00034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18CB">
        <w:rPr>
          <w:rFonts w:hAnsi="Times New Roman" w:cs="Times New Roman"/>
          <w:color w:val="000000"/>
          <w:sz w:val="24"/>
          <w:szCs w:val="24"/>
        </w:rPr>
        <w:t>.2. Мониторинг осуществляется с использованием:</w:t>
      </w:r>
    </w:p>
    <w:p w:rsidR="008D39C6" w:rsidRPr="00A1496C" w:rsidRDefault="007818CB" w:rsidP="000344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реестра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текущем календарном году;</w:t>
      </w:r>
    </w:p>
    <w:p w:rsidR="008D39C6" w:rsidRPr="00A1496C" w:rsidRDefault="007818CB" w:rsidP="0003446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дополнительных 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истекшемполугодии</w:t>
      </w:r>
      <w:proofErr w:type="spellEnd"/>
      <w:r w:rsidRPr="00A149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9C6" w:rsidRPr="00A1496C" w:rsidRDefault="004478C9" w:rsidP="00034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.3. Сводные данные мониторинга за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истекший календарный год подлежат размещению на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8D39C6" w:rsidRDefault="004478C9" w:rsidP="00034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.4. Оценка соответствия образовательной деятельности проводится заведующим детским садом и</w:t>
      </w:r>
      <w:r w:rsidR="007818CB">
        <w:rPr>
          <w:rFonts w:hAnsi="Times New Roman" w:cs="Times New Roman"/>
          <w:color w:val="000000"/>
          <w:sz w:val="24"/>
          <w:szCs w:val="24"/>
        </w:rPr>
        <w:t> </w:t>
      </w:r>
      <w:r w:rsidR="007818CB" w:rsidRPr="00A1496C">
        <w:rPr>
          <w:rFonts w:hAnsi="Times New Roman" w:cs="Times New Roman"/>
          <w:color w:val="000000"/>
          <w:sz w:val="24"/>
          <w:szCs w:val="24"/>
          <w:lang w:val="ru-RU"/>
        </w:rPr>
        <w:t>его заместителями.</w:t>
      </w:r>
    </w:p>
    <w:p w:rsidR="00034462" w:rsidRDefault="00034462" w:rsidP="00034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462" w:rsidRPr="00034462" w:rsidRDefault="00034462" w:rsidP="00034462">
      <w:pPr>
        <w:keepNext/>
        <w:keepLines/>
        <w:tabs>
          <w:tab w:val="left" w:pos="560"/>
        </w:tabs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034462">
        <w:rPr>
          <w:rFonts w:ascii="Times New Roman" w:eastAsia="Batang" w:hAnsi="Times New Roman" w:cs="Times New Roman"/>
          <w:b/>
          <w:bCs/>
          <w:lang w:val="ru-RU" w:eastAsia="ko-KR"/>
        </w:rPr>
        <w:t xml:space="preserve">8. </w:t>
      </w:r>
      <w:r w:rsidRPr="00034462">
        <w:rPr>
          <w:rFonts w:ascii="Times New Roman" w:eastAsia="Times New Roman" w:hAnsi="Times New Roman" w:cs="Times New Roman"/>
          <w:b/>
          <w:bCs/>
          <w:lang w:val="ru-RU"/>
        </w:rPr>
        <w:t>Права и обязанности педагога дополнительного образования</w:t>
      </w:r>
    </w:p>
    <w:p w:rsidR="00034462" w:rsidRPr="00034462" w:rsidRDefault="00034462" w:rsidP="00034462">
      <w:pPr>
        <w:keepNext/>
        <w:keepLines/>
        <w:tabs>
          <w:tab w:val="left" w:pos="570"/>
        </w:tabs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lang w:val="ru-RU"/>
        </w:rPr>
      </w:pPr>
      <w:bookmarkStart w:id="0" w:name="bookmark5"/>
      <w:r w:rsidRPr="00034462">
        <w:rPr>
          <w:rFonts w:ascii="Times New Roman" w:eastAsia="Times New Roman" w:hAnsi="Times New Roman" w:cs="Times New Roman"/>
          <w:bCs/>
          <w:lang w:val="ru-RU"/>
        </w:rPr>
        <w:t>8.1.</w:t>
      </w:r>
      <w:r w:rsidRPr="0003446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34462">
        <w:rPr>
          <w:rFonts w:ascii="Times New Roman" w:eastAsia="Times New Roman" w:hAnsi="Times New Roman" w:cs="Times New Roman"/>
          <w:bCs/>
          <w:u w:val="single"/>
          <w:lang w:val="ru-RU"/>
        </w:rPr>
        <w:t>Педагог дополнительного образования в ДОУ обязан:</w:t>
      </w:r>
      <w:bookmarkEnd w:id="0"/>
    </w:p>
    <w:p w:rsidR="00034462" w:rsidRPr="009E5707" w:rsidRDefault="00034462" w:rsidP="00034462">
      <w:pPr>
        <w:keepNext/>
        <w:keepLines/>
        <w:widowControl w:val="0"/>
        <w:numPr>
          <w:ilvl w:val="0"/>
          <w:numId w:val="18"/>
        </w:num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proofErr w:type="spellStart"/>
      <w:r w:rsidRPr="009E5707">
        <w:rPr>
          <w:rFonts w:ascii="Times New Roman" w:eastAsia="Times New Roman" w:hAnsi="Times New Roman" w:cs="Times New Roman"/>
        </w:rPr>
        <w:t>разрабатывать</w:t>
      </w:r>
      <w:proofErr w:type="spellEnd"/>
      <w:r w:rsidRPr="009E57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5707">
        <w:rPr>
          <w:rFonts w:ascii="Times New Roman" w:eastAsia="Times New Roman" w:hAnsi="Times New Roman" w:cs="Times New Roman"/>
        </w:rPr>
        <w:t>рабочую</w:t>
      </w:r>
      <w:proofErr w:type="spellEnd"/>
      <w:r w:rsidRPr="009E57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5707">
        <w:rPr>
          <w:rFonts w:ascii="Times New Roman" w:eastAsia="Times New Roman" w:hAnsi="Times New Roman" w:cs="Times New Roman"/>
        </w:rPr>
        <w:t>программу</w:t>
      </w:r>
      <w:proofErr w:type="spellEnd"/>
      <w:r w:rsidRPr="009E5707">
        <w:rPr>
          <w:rFonts w:ascii="Times New Roman" w:eastAsia="Times New Roman" w:hAnsi="Times New Roman" w:cs="Times New Roman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вести табель и учет посещаемости воспитанников;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 xml:space="preserve">проводить мониторинг освоения рабочей программы воспитанниками </w:t>
      </w:r>
      <w:r w:rsidRPr="00034462">
        <w:rPr>
          <w:rFonts w:ascii="Times New Roman" w:eastAsia="Batang" w:hAnsi="Times New Roman" w:cs="Times New Roman"/>
          <w:lang w:val="ru-RU" w:eastAsia="ko-KR"/>
        </w:rPr>
        <w:t>дошкольного образовательного учреждения</w:t>
      </w:r>
      <w:r w:rsidRPr="00034462">
        <w:rPr>
          <w:rFonts w:ascii="Times New Roman" w:eastAsia="Times New Roman" w:hAnsi="Times New Roman" w:cs="Times New Roman"/>
          <w:lang w:val="ru-RU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72"/>
        </w:tabs>
        <w:spacing w:before="0" w:beforeAutospacing="0" w:after="0" w:afterAutospacing="0"/>
        <w:ind w:right="31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взаимодействовать в работе с воспитателями, специалистами и родителями (законными представителями)</w:t>
      </w:r>
      <w:r>
        <w:rPr>
          <w:rFonts w:ascii="Times New Roman" w:eastAsia="Times New Roman" w:hAnsi="Times New Roman" w:cs="Times New Roman"/>
          <w:lang w:val="ru-RU"/>
        </w:rPr>
        <w:t xml:space="preserve"> несовершеннолетнего обучающегося</w:t>
      </w:r>
      <w:r w:rsidRPr="00034462">
        <w:rPr>
          <w:rFonts w:ascii="Times New Roman" w:eastAsia="Times New Roman" w:hAnsi="Times New Roman" w:cs="Times New Roman"/>
          <w:lang w:val="ru-RU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осуществлять обучение и воспитание с учетом специфики выбранного вида деятельности;</w:t>
      </w:r>
    </w:p>
    <w:p w:rsidR="00034462" w:rsidRPr="009E5707" w:rsidRDefault="00034462" w:rsidP="00034462">
      <w:pPr>
        <w:widowControl w:val="0"/>
        <w:numPr>
          <w:ilvl w:val="0"/>
          <w:numId w:val="18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proofErr w:type="gramStart"/>
      <w:r w:rsidRPr="00034462">
        <w:rPr>
          <w:rFonts w:ascii="Times New Roman" w:eastAsia="Times New Roman" w:hAnsi="Times New Roman" w:cs="Times New Roman"/>
          <w:lang w:val="ru-RU"/>
        </w:rPr>
        <w:t>предоставлять ежегодные отчеты</w:t>
      </w:r>
      <w:proofErr w:type="gramEnd"/>
      <w:r w:rsidRPr="00034462">
        <w:rPr>
          <w:rFonts w:ascii="Times New Roman" w:eastAsia="Times New Roman" w:hAnsi="Times New Roman" w:cs="Times New Roman"/>
          <w:lang w:val="ru-RU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</w:t>
      </w:r>
      <w:r w:rsidRPr="00034462">
        <w:rPr>
          <w:rFonts w:ascii="Times New Roman" w:eastAsia="Times New Roman" w:hAnsi="Times New Roman" w:cs="Times New Roman"/>
          <w:lang w:val="ru-RU"/>
        </w:rPr>
        <w:lastRenderedPageBreak/>
        <w:t>мероприятий и др.).</w:t>
      </w:r>
      <w:r w:rsidRPr="00034462">
        <w:rPr>
          <w:lang w:val="ru-RU"/>
        </w:rPr>
        <w:t xml:space="preserve"> </w:t>
      </w:r>
      <w:r w:rsidRPr="009E5707">
        <w:rPr>
          <w:rFonts w:ascii="Times New Roman" w:hAnsi="Times New Roman"/>
          <w:color w:val="FFFFFF"/>
          <w:sz w:val="2"/>
          <w:szCs w:val="2"/>
        </w:rPr>
        <w:t>ohrana-tryda.com/node/2205</w:t>
      </w:r>
      <w:r w:rsidRPr="009E5707">
        <w:rPr>
          <w:rFonts w:ascii="Times New Roman" w:eastAsia="Times New Roman" w:hAnsi="Times New Roman" w:cs="Times New Roman"/>
          <w:color w:val="FFFFFF"/>
          <w:sz w:val="2"/>
          <w:szCs w:val="2"/>
        </w:rPr>
        <w:t>node/</w:t>
      </w:r>
      <w:r w:rsidRPr="009E5707">
        <w:rPr>
          <w:rFonts w:ascii="Times New Roman" w:eastAsia="Times New Roman" w:hAnsi="Times New Roman" w:cs="Times New Roman"/>
          <w:color w:val="FFFFFF"/>
          <w:sz w:val="8"/>
          <w:szCs w:val="8"/>
        </w:rPr>
        <w:t>2205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7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систематически повышать свою профессиональную квалификацию.</w:t>
      </w:r>
    </w:p>
    <w:p w:rsidR="00034462" w:rsidRPr="00034462" w:rsidRDefault="00034462" w:rsidP="00034462">
      <w:pPr>
        <w:widowControl w:val="0"/>
        <w:numPr>
          <w:ilvl w:val="0"/>
          <w:numId w:val="18"/>
        </w:numPr>
        <w:tabs>
          <w:tab w:val="left" w:pos="33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обеспечивать охрану жизни и здоровья воспитанников, выполнять правила и нормы охраны труда, пожарной безопасности.</w:t>
      </w:r>
    </w:p>
    <w:p w:rsidR="00034462" w:rsidRPr="009E5707" w:rsidRDefault="00034462" w:rsidP="00034462">
      <w:pPr>
        <w:keepNext/>
        <w:keepLines/>
        <w:tabs>
          <w:tab w:val="left" w:pos="570"/>
        </w:tabs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Cs/>
          <w:u w:val="single"/>
        </w:rPr>
      </w:pPr>
      <w:bookmarkStart w:id="1" w:name="bookmark6"/>
      <w:r w:rsidRPr="009E5707">
        <w:rPr>
          <w:rFonts w:ascii="Times New Roman" w:eastAsia="Times New Roman" w:hAnsi="Times New Roman" w:cs="Times New Roman"/>
          <w:bCs/>
        </w:rPr>
        <w:t xml:space="preserve">8.2. </w:t>
      </w:r>
      <w:proofErr w:type="spellStart"/>
      <w:r w:rsidRPr="009E5707">
        <w:rPr>
          <w:rFonts w:ascii="Times New Roman" w:eastAsia="Times New Roman" w:hAnsi="Times New Roman" w:cs="Times New Roman"/>
          <w:bCs/>
          <w:u w:val="single"/>
        </w:rPr>
        <w:t>Имеет</w:t>
      </w:r>
      <w:proofErr w:type="spellEnd"/>
      <w:r w:rsidRPr="009E5707">
        <w:rPr>
          <w:rFonts w:ascii="Times New Roman" w:eastAsia="Times New Roman" w:hAnsi="Times New Roman" w:cs="Times New Roman"/>
          <w:bCs/>
          <w:u w:val="single"/>
        </w:rPr>
        <w:t xml:space="preserve"> </w:t>
      </w:r>
      <w:proofErr w:type="spellStart"/>
      <w:r w:rsidRPr="009E5707">
        <w:rPr>
          <w:rFonts w:ascii="Times New Roman" w:eastAsia="Times New Roman" w:hAnsi="Times New Roman" w:cs="Times New Roman"/>
          <w:bCs/>
          <w:u w:val="single"/>
        </w:rPr>
        <w:t>право</w:t>
      </w:r>
      <w:proofErr w:type="spellEnd"/>
      <w:r w:rsidRPr="009E5707">
        <w:rPr>
          <w:rFonts w:ascii="Times New Roman" w:eastAsia="Times New Roman" w:hAnsi="Times New Roman" w:cs="Times New Roman"/>
          <w:bCs/>
          <w:u w:val="single"/>
        </w:rPr>
        <w:t>:</w:t>
      </w:r>
      <w:bookmarkEnd w:id="1"/>
    </w:p>
    <w:p w:rsidR="00034462" w:rsidRPr="00034462" w:rsidRDefault="00034462" w:rsidP="00034462">
      <w:pPr>
        <w:widowControl w:val="0"/>
        <w:numPr>
          <w:ilvl w:val="0"/>
          <w:numId w:val="19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осуществлять отбор воспитанников для</w:t>
      </w:r>
      <w:r>
        <w:rPr>
          <w:rFonts w:ascii="Times New Roman" w:eastAsia="Times New Roman" w:hAnsi="Times New Roman" w:cs="Times New Roman"/>
          <w:lang w:val="ru-RU"/>
        </w:rPr>
        <w:t xml:space="preserve"> реализации дополнительной общеобразовательной программы</w:t>
      </w:r>
      <w:r w:rsidRPr="00034462">
        <w:rPr>
          <w:rFonts w:ascii="Times New Roman" w:eastAsia="Times New Roman" w:hAnsi="Times New Roman" w:cs="Times New Roman"/>
          <w:lang w:val="ru-RU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19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в рабочем порядке вносить коррективы в рабочую программу дополнительного образования;</w:t>
      </w:r>
    </w:p>
    <w:p w:rsidR="00034462" w:rsidRPr="00034462" w:rsidRDefault="00034462" w:rsidP="00034462">
      <w:pPr>
        <w:widowControl w:val="0"/>
        <w:numPr>
          <w:ilvl w:val="0"/>
          <w:numId w:val="19"/>
        </w:numPr>
        <w:tabs>
          <w:tab w:val="left" w:pos="27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034462" w:rsidRPr="00034462" w:rsidRDefault="00034462" w:rsidP="00034462">
      <w:pPr>
        <w:tabs>
          <w:tab w:val="left" w:pos="57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 xml:space="preserve">8.3. </w:t>
      </w:r>
      <w:r w:rsidRPr="00034462">
        <w:rPr>
          <w:rFonts w:ascii="Times New Roman" w:eastAsia="Times New Roman" w:hAnsi="Times New Roman" w:cs="Times New Roman"/>
          <w:u w:val="single"/>
          <w:lang w:val="ru-RU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034462" w:rsidRPr="00034462" w:rsidRDefault="00034462" w:rsidP="00034462">
      <w:pPr>
        <w:widowControl w:val="0"/>
        <w:numPr>
          <w:ilvl w:val="0"/>
          <w:numId w:val="20"/>
        </w:numPr>
        <w:tabs>
          <w:tab w:val="left" w:pos="27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создание непринужденной обстановки, в которой ребенок чувствует себя комфортно, раскрепощено;</w:t>
      </w:r>
    </w:p>
    <w:p w:rsidR="00034462" w:rsidRPr="00034462" w:rsidRDefault="00034462" w:rsidP="00034462">
      <w:pPr>
        <w:widowControl w:val="0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целостный подход к решению педагогических задач:</w:t>
      </w:r>
    </w:p>
    <w:p w:rsidR="00034462" w:rsidRPr="00034462" w:rsidRDefault="00034462" w:rsidP="00034462">
      <w:pPr>
        <w:widowControl w:val="0"/>
        <w:numPr>
          <w:ilvl w:val="0"/>
          <w:numId w:val="20"/>
        </w:numPr>
        <w:tabs>
          <w:tab w:val="left" w:pos="27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034462" w:rsidRPr="00034462" w:rsidRDefault="00034462" w:rsidP="00034462">
      <w:pPr>
        <w:widowControl w:val="0"/>
        <w:numPr>
          <w:ilvl w:val="0"/>
          <w:numId w:val="20"/>
        </w:numPr>
        <w:tabs>
          <w:tab w:val="left" w:pos="27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претворение полученных впечатлений в самостоятельной игровой деятельности;</w:t>
      </w:r>
    </w:p>
    <w:p w:rsidR="00034462" w:rsidRPr="00034462" w:rsidRDefault="00034462" w:rsidP="00034462">
      <w:pPr>
        <w:widowControl w:val="0"/>
        <w:numPr>
          <w:ilvl w:val="0"/>
          <w:numId w:val="20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 xml:space="preserve">положительная оценка деятельности детей </w:t>
      </w:r>
      <w:r w:rsidRPr="00034462">
        <w:rPr>
          <w:rFonts w:ascii="Times New Roman" w:eastAsia="Batang" w:hAnsi="Times New Roman" w:cs="Times New Roman"/>
          <w:lang w:val="ru-RU" w:eastAsia="ko-KR"/>
        </w:rPr>
        <w:t>дошкольного образовательного учреждения</w:t>
      </w:r>
      <w:r w:rsidRPr="00034462">
        <w:rPr>
          <w:rFonts w:ascii="Times New Roman" w:eastAsia="Times New Roman" w:hAnsi="Times New Roman" w:cs="Times New Roman"/>
          <w:lang w:val="ru-RU"/>
        </w:rPr>
        <w:t>.</w:t>
      </w:r>
    </w:p>
    <w:p w:rsidR="00034462" w:rsidRPr="00034462" w:rsidRDefault="00034462" w:rsidP="00034462">
      <w:pPr>
        <w:tabs>
          <w:tab w:val="left" w:pos="57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8.4.</w:t>
      </w:r>
      <w:r w:rsidRPr="00034462">
        <w:rPr>
          <w:rFonts w:ascii="Times New Roman" w:eastAsia="Times New Roman" w:hAnsi="Times New Roman" w:cs="Times New Roman"/>
          <w:u w:val="single"/>
          <w:lang w:val="ru-RU"/>
        </w:rPr>
        <w:t xml:space="preserve"> Основными направлениями деятельности дополнительного образования являются:</w:t>
      </w:r>
    </w:p>
    <w:p w:rsidR="00034462" w:rsidRPr="00034462" w:rsidRDefault="00034462" w:rsidP="00034462">
      <w:pPr>
        <w:widowControl w:val="0"/>
        <w:numPr>
          <w:ilvl w:val="0"/>
          <w:numId w:val="21"/>
        </w:numPr>
        <w:tabs>
          <w:tab w:val="left" w:pos="2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034462" w:rsidRPr="00034462" w:rsidRDefault="00034462" w:rsidP="00034462">
      <w:pPr>
        <w:widowControl w:val="0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034462">
        <w:rPr>
          <w:rFonts w:ascii="Times New Roman" w:eastAsia="Times New Roman" w:hAnsi="Times New Roman" w:cs="Times New Roman"/>
          <w:lang w:val="ru-RU"/>
        </w:rPr>
        <w:t>диагностика уровня развития способностей детей и освоения программ дополнительного образования.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034462" w:rsidRPr="00034462" w:rsidRDefault="00034462" w:rsidP="000344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bookmarkStart w:id="2" w:name="bookmark8"/>
      <w:r w:rsidRPr="00034462">
        <w:rPr>
          <w:rFonts w:ascii="Times New Roman" w:hAnsi="Times New Roman" w:cs="Times New Roman"/>
          <w:b/>
          <w:lang w:val="ru-RU"/>
        </w:rPr>
        <w:t>9. Контроль</w:t>
      </w:r>
      <w:bookmarkEnd w:id="2"/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9.1. Контроль осуществления дополнительного образования в ДОУ выполняется заведующим </w:t>
      </w:r>
      <w:r w:rsidRPr="00034462">
        <w:rPr>
          <w:rFonts w:ascii="Times New Roman" w:eastAsia="Batang" w:hAnsi="Times New Roman" w:cs="Times New Roman"/>
          <w:lang w:val="ru-RU" w:eastAsia="ko-KR"/>
        </w:rPr>
        <w:t>дошкольным образовательным учреждением</w:t>
      </w:r>
      <w:r w:rsidRPr="00034462">
        <w:rPr>
          <w:rFonts w:ascii="Times New Roman" w:hAnsi="Times New Roman" w:cs="Times New Roman"/>
          <w:lang w:val="ru-RU"/>
        </w:rPr>
        <w:t xml:space="preserve"> в соответствии с планом контрольной деятельности.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9.3. </w:t>
      </w:r>
      <w:r w:rsidRPr="00034462">
        <w:rPr>
          <w:rFonts w:ascii="Times New Roman" w:hAnsi="Times New Roman" w:cs="Times New Roman"/>
          <w:u w:val="single"/>
          <w:lang w:val="ru-RU"/>
        </w:rPr>
        <w:t xml:space="preserve">Контроль над деятельностью </w:t>
      </w:r>
      <w:r>
        <w:rPr>
          <w:rFonts w:ascii="Times New Roman" w:hAnsi="Times New Roman" w:cs="Times New Roman"/>
          <w:u w:val="single"/>
          <w:lang w:val="ru-RU"/>
        </w:rPr>
        <w:t xml:space="preserve">объединений </w:t>
      </w:r>
      <w:r w:rsidRPr="00034462">
        <w:rPr>
          <w:rFonts w:ascii="Times New Roman" w:hAnsi="Times New Roman" w:cs="Times New Roman"/>
          <w:u w:val="single"/>
          <w:lang w:val="ru-RU"/>
        </w:rPr>
        <w:t>содержит:</w:t>
      </w:r>
    </w:p>
    <w:p w:rsidR="00034462" w:rsidRPr="009E5707" w:rsidRDefault="00034462" w:rsidP="00034462">
      <w:pPr>
        <w:widowControl w:val="0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соблюдение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законодательной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базы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9E5707" w:rsidRDefault="00034462" w:rsidP="00034462">
      <w:pPr>
        <w:widowControl w:val="0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порядок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документального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оформления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анализ и экспертную оценку </w:t>
      </w:r>
      <w:proofErr w:type="gramStart"/>
      <w:r w:rsidRPr="00034462">
        <w:rPr>
          <w:rFonts w:ascii="Times New Roman" w:hAnsi="Times New Roman" w:cs="Times New Roman"/>
          <w:lang w:val="ru-RU"/>
        </w:rPr>
        <w:t>эффективности результатов деятельности руководителей кружков</w:t>
      </w:r>
      <w:proofErr w:type="gramEnd"/>
      <w:r w:rsidRPr="00034462">
        <w:rPr>
          <w:rFonts w:ascii="Times New Roman" w:hAnsi="Times New Roman" w:cs="Times New Roman"/>
          <w:lang w:val="ru-RU"/>
        </w:rPr>
        <w:t xml:space="preserve"> и секций, разработка предложений по распространению положительного опыта и устранению негативных тенденций;</w:t>
      </w:r>
    </w:p>
    <w:p w:rsidR="00034462" w:rsidRPr="00034462" w:rsidRDefault="00034462" w:rsidP="00034462">
      <w:pPr>
        <w:widowControl w:val="0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анализ реализации приказов и распоряжений по дополнительному образованию дошкольников</w:t>
      </w:r>
      <w:r w:rsidRPr="00034462">
        <w:rPr>
          <w:rFonts w:ascii="Times New Roman" w:hAnsi="Times New Roman" w:cs="Times New Roman"/>
          <w:color w:val="FFFFFF"/>
          <w:lang w:val="ru-RU"/>
        </w:rPr>
        <w:t xml:space="preserve"> </w:t>
      </w:r>
    </w:p>
    <w:p w:rsidR="00034462" w:rsidRPr="00034462" w:rsidRDefault="00034462" w:rsidP="00034462">
      <w:pPr>
        <w:widowControl w:val="0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оказание методической помощи руководителям кружков секций в процессе контроля.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9.4. </w:t>
      </w:r>
      <w:r w:rsidRPr="00034462">
        <w:rPr>
          <w:rFonts w:ascii="Times New Roman" w:hAnsi="Times New Roman" w:cs="Times New Roman"/>
          <w:u w:val="single"/>
          <w:lang w:val="ru-RU"/>
        </w:rPr>
        <w:t>При оценке педагогической деятельности руководителей кружков учитывается:</w:t>
      </w:r>
    </w:p>
    <w:p w:rsidR="00034462" w:rsidRPr="009E5707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выполнение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программ</w:t>
      </w:r>
      <w:proofErr w:type="spellEnd"/>
      <w:r w:rsidRPr="009E5707">
        <w:rPr>
          <w:rFonts w:ascii="Times New Roman" w:hAnsi="Times New Roman" w:cs="Times New Roman"/>
        </w:rPr>
        <w:t xml:space="preserve">, </w:t>
      </w:r>
      <w:proofErr w:type="spellStart"/>
      <w:r w:rsidRPr="009E5707">
        <w:rPr>
          <w:rFonts w:ascii="Times New Roman" w:hAnsi="Times New Roman" w:cs="Times New Roman"/>
        </w:rPr>
        <w:t>планов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9E5707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уровень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развития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дошкольников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личностно-ориентированный подход к ребенку;</w:t>
      </w:r>
    </w:p>
    <w:p w:rsidR="00034462" w:rsidRPr="009E5707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наличие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положительного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эмоционального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микроклимата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уровень применения методов, приемов, эффективных форм в работе.</w:t>
      </w:r>
    </w:p>
    <w:p w:rsidR="00034462" w:rsidRPr="00034462" w:rsidRDefault="00034462" w:rsidP="00034462">
      <w:pPr>
        <w:widowControl w:val="0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способность к анализу и умение корректировать деятельность.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9.5. Результаты контроля оформляются в виде справки и освещаются на педагогическом совете </w:t>
      </w:r>
      <w:r w:rsidRPr="00034462">
        <w:rPr>
          <w:rFonts w:ascii="Times New Roman" w:eastAsia="Batang" w:hAnsi="Times New Roman" w:cs="Times New Roman"/>
          <w:lang w:val="ru-RU" w:eastAsia="ko-KR"/>
        </w:rPr>
        <w:t>детского сада</w:t>
      </w:r>
      <w:r w:rsidRPr="00034462">
        <w:rPr>
          <w:rFonts w:ascii="Times New Roman" w:hAnsi="Times New Roman" w:cs="Times New Roman"/>
          <w:lang w:val="ru-RU"/>
        </w:rPr>
        <w:t>, совещаниях при заведующем, заседаниях методического совета.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034462" w:rsidRPr="00034462" w:rsidRDefault="00034462" w:rsidP="000344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034462">
        <w:rPr>
          <w:rFonts w:ascii="Times New Roman" w:hAnsi="Times New Roman" w:cs="Times New Roman"/>
          <w:b/>
          <w:lang w:val="ru-RU"/>
        </w:rPr>
        <w:t>10. Документация и отчетность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10.1. </w:t>
      </w:r>
      <w:r w:rsidRPr="00034462">
        <w:rPr>
          <w:rFonts w:ascii="Times New Roman" w:hAnsi="Times New Roman" w:cs="Times New Roman"/>
          <w:u w:val="single"/>
          <w:lang w:val="ru-RU"/>
        </w:rPr>
        <w:t>Руководители кружков ведут следующую документацию:</w:t>
      </w:r>
    </w:p>
    <w:p w:rsidR="00034462" w:rsidRPr="00034462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программы, перспективные планы работы (утвержденн</w:t>
      </w:r>
      <w:r>
        <w:rPr>
          <w:rFonts w:ascii="Times New Roman" w:hAnsi="Times New Roman" w:cs="Times New Roman"/>
          <w:lang w:val="ru-RU"/>
        </w:rPr>
        <w:t>ые педагогическим</w:t>
      </w:r>
      <w:r w:rsidRPr="00034462">
        <w:rPr>
          <w:rFonts w:ascii="Times New Roman" w:hAnsi="Times New Roman" w:cs="Times New Roman"/>
          <w:lang w:val="ru-RU"/>
        </w:rPr>
        <w:t xml:space="preserve"> советом);</w:t>
      </w:r>
    </w:p>
    <w:p w:rsidR="00034462" w:rsidRPr="00034462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календарные планы работы, содержащие формы, методы и приемы работы;</w:t>
      </w:r>
    </w:p>
    <w:p w:rsidR="00034462" w:rsidRPr="009E5707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списки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воспитанников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9E5707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расписание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образовательной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деятельности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9E5707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 w:rsidRPr="009E5707">
        <w:rPr>
          <w:rFonts w:ascii="Times New Roman" w:hAnsi="Times New Roman" w:cs="Times New Roman"/>
        </w:rPr>
        <w:t>журнал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учета</w:t>
      </w:r>
      <w:proofErr w:type="spellEnd"/>
      <w:r w:rsidRPr="009E5707">
        <w:rPr>
          <w:rFonts w:ascii="Times New Roman" w:hAnsi="Times New Roman" w:cs="Times New Roman"/>
        </w:rPr>
        <w:t xml:space="preserve"> </w:t>
      </w:r>
      <w:proofErr w:type="spellStart"/>
      <w:r w:rsidRPr="009E5707">
        <w:rPr>
          <w:rFonts w:ascii="Times New Roman" w:hAnsi="Times New Roman" w:cs="Times New Roman"/>
        </w:rPr>
        <w:t>посещаемости</w:t>
      </w:r>
      <w:proofErr w:type="spellEnd"/>
      <w:r w:rsidRPr="009E5707">
        <w:rPr>
          <w:rFonts w:ascii="Times New Roman" w:hAnsi="Times New Roman" w:cs="Times New Roman"/>
        </w:rPr>
        <w:t>;</w:t>
      </w:r>
    </w:p>
    <w:p w:rsidR="00034462" w:rsidRPr="00034462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034462" w:rsidRPr="00034462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перспективный план досугов, развлечений, организации выставок, смотров, конкурсов, соревнований;</w:t>
      </w:r>
    </w:p>
    <w:p w:rsidR="00034462" w:rsidRPr="00034462" w:rsidRDefault="00034462" w:rsidP="00034462">
      <w:pPr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отчеты о работе кружков, секций, творческих достижений воспитанников.</w:t>
      </w:r>
    </w:p>
    <w:p w:rsidR="00034462" w:rsidRPr="009E5707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9E5707">
        <w:rPr>
          <w:rFonts w:ascii="Times New Roman" w:hAnsi="Times New Roman" w:cs="Times New Roman"/>
        </w:rPr>
        <w:t xml:space="preserve">10.2. </w:t>
      </w:r>
      <w:proofErr w:type="spellStart"/>
      <w:proofErr w:type="gramStart"/>
      <w:r w:rsidRPr="009E5707">
        <w:rPr>
          <w:rFonts w:ascii="Times New Roman" w:hAnsi="Times New Roman" w:cs="Times New Roman"/>
          <w:u w:val="single"/>
        </w:rPr>
        <w:t>Руководители</w:t>
      </w:r>
      <w:proofErr w:type="spellEnd"/>
      <w:r w:rsidRPr="009E570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объединений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 </w:t>
      </w:r>
      <w:proofErr w:type="spellStart"/>
      <w:r w:rsidRPr="009E5707">
        <w:rPr>
          <w:rFonts w:ascii="Times New Roman" w:hAnsi="Times New Roman" w:cs="Times New Roman"/>
          <w:u w:val="single"/>
        </w:rPr>
        <w:t>пред</w:t>
      </w:r>
      <w:proofErr w:type="spellEnd"/>
      <w:r>
        <w:rPr>
          <w:rFonts w:ascii="Times New Roman" w:hAnsi="Times New Roman" w:cs="Times New Roman"/>
          <w:u w:val="single"/>
          <w:lang w:val="ru-RU"/>
        </w:rPr>
        <w:t>о</w:t>
      </w:r>
      <w:proofErr w:type="spellStart"/>
      <w:r w:rsidRPr="009E5707">
        <w:rPr>
          <w:rFonts w:ascii="Times New Roman" w:hAnsi="Times New Roman" w:cs="Times New Roman"/>
          <w:u w:val="single"/>
        </w:rPr>
        <w:t>ставляют</w:t>
      </w:r>
      <w:proofErr w:type="spellEnd"/>
      <w:r w:rsidRPr="009E5707">
        <w:rPr>
          <w:rFonts w:ascii="Times New Roman" w:hAnsi="Times New Roman" w:cs="Times New Roman"/>
          <w:u w:val="single"/>
        </w:rPr>
        <w:t>:</w:t>
      </w:r>
    </w:p>
    <w:p w:rsidR="00034462" w:rsidRPr="00034462" w:rsidRDefault="00034462" w:rsidP="00034462">
      <w:pPr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:rsidR="00034462" w:rsidRPr="00034462" w:rsidRDefault="00034462" w:rsidP="00034462">
      <w:pPr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организуют выставки работ, праздники, представления, соревнования, презентации;</w:t>
      </w:r>
    </w:p>
    <w:p w:rsidR="00034462" w:rsidRPr="00034462" w:rsidRDefault="00034462" w:rsidP="00034462">
      <w:pPr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организуют творческие отчеты перед родителями (законными представителями) воспитанников;</w:t>
      </w:r>
    </w:p>
    <w:p w:rsidR="00034462" w:rsidRPr="00034462" w:rsidRDefault="00034462" w:rsidP="00034462">
      <w:pPr>
        <w:widowControl w:val="0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034462" w:rsidRDefault="00034462" w:rsidP="00034462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</w:p>
    <w:p w:rsidR="00034462" w:rsidRDefault="00034462" w:rsidP="00034462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</w:p>
    <w:p w:rsidR="00034462" w:rsidRPr="00034462" w:rsidRDefault="00034462" w:rsidP="00034462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ru-RU"/>
        </w:rPr>
      </w:pPr>
    </w:p>
    <w:p w:rsidR="00034462" w:rsidRPr="009E5707" w:rsidRDefault="00034462" w:rsidP="00034462">
      <w:pPr>
        <w:pStyle w:val="a6"/>
        <w:spacing w:before="0" w:beforeAutospacing="0" w:after="0" w:afterAutospacing="0"/>
        <w:jc w:val="center"/>
        <w:rPr>
          <w:b/>
          <w:szCs w:val="27"/>
        </w:rPr>
      </w:pPr>
      <w:r w:rsidRPr="009E5707">
        <w:rPr>
          <w:b/>
          <w:szCs w:val="27"/>
        </w:rPr>
        <w:t>11. Заключительные положения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 xml:space="preserve">11.1. Настоящее </w:t>
      </w:r>
      <w:r w:rsidRPr="006656D1">
        <w:rPr>
          <w:rFonts w:ascii="Times New Roman" w:hAnsi="Times New Roman" w:cs="Times New Roman"/>
          <w:lang w:val="ru-RU"/>
        </w:rPr>
        <w:t xml:space="preserve">Положение </w:t>
      </w:r>
      <w:r w:rsidR="006656D1">
        <w:rPr>
          <w:rFonts w:ascii="Times New Roman" w:hAnsi="Times New Roman" w:cs="Times New Roman"/>
          <w:lang w:val="ru-RU"/>
        </w:rPr>
        <w:t xml:space="preserve"> </w:t>
      </w:r>
      <w:r w:rsidRPr="00034462">
        <w:rPr>
          <w:rFonts w:ascii="Times New Roman" w:hAnsi="Times New Roman" w:cs="Times New Roman"/>
          <w:lang w:val="ru-RU"/>
        </w:rPr>
        <w:t xml:space="preserve"> является локальным нормативным актом ДОУ, принимается на Педагогическом совете, согласовывается с Родительским </w:t>
      </w:r>
      <w:r>
        <w:rPr>
          <w:rFonts w:ascii="Times New Roman" w:hAnsi="Times New Roman" w:cs="Times New Roman"/>
          <w:lang w:val="ru-RU"/>
        </w:rPr>
        <w:t xml:space="preserve"> собранием </w:t>
      </w:r>
      <w:r w:rsidRPr="00034462">
        <w:rPr>
          <w:rFonts w:ascii="Times New Roman" w:hAnsi="Times New Roman" w:cs="Times New Roman"/>
          <w:lang w:val="ru-RU"/>
        </w:rPr>
        <w:t>и утверждается (либо вводится в действие) приказом заведующего дошкольным образовательным учреждением.</w:t>
      </w:r>
    </w:p>
    <w:p w:rsidR="00034462" w:rsidRPr="009E5707" w:rsidRDefault="00034462" w:rsidP="00034462">
      <w:pPr>
        <w:pStyle w:val="a6"/>
        <w:spacing w:before="0" w:beforeAutospacing="0" w:after="0" w:afterAutospacing="0"/>
        <w:jc w:val="both"/>
        <w:rPr>
          <w:szCs w:val="27"/>
        </w:rPr>
      </w:pPr>
      <w:r w:rsidRPr="009E5707">
        <w:rPr>
          <w:szCs w:val="27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034462" w:rsidRPr="00034462" w:rsidRDefault="00034462" w:rsidP="00034462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034462">
        <w:rPr>
          <w:rFonts w:ascii="Times New Roman" w:hAnsi="Times New Roman" w:cs="Times New Roman"/>
          <w:lang w:val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34462" w:rsidRPr="00034462" w:rsidRDefault="00034462" w:rsidP="00034462">
      <w:pPr>
        <w:ind w:right="-142"/>
        <w:jc w:val="both"/>
        <w:rPr>
          <w:rFonts w:ascii="Times New Roman" w:hAnsi="Times New Roman" w:cs="Times New Roman"/>
          <w:lang w:val="ru-RU"/>
        </w:rPr>
      </w:pPr>
    </w:p>
    <w:p w:rsidR="004478C9" w:rsidRPr="00A1496C" w:rsidRDefault="004478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78C9" w:rsidRPr="00A1496C" w:rsidSect="008D39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A22"/>
    <w:multiLevelType w:val="hybridMultilevel"/>
    <w:tmpl w:val="05606C8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E2E2D"/>
    <w:multiLevelType w:val="hybridMultilevel"/>
    <w:tmpl w:val="7D1071A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1272B"/>
    <w:multiLevelType w:val="hybridMultilevel"/>
    <w:tmpl w:val="8B56CBE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D76DE"/>
    <w:multiLevelType w:val="hybridMultilevel"/>
    <w:tmpl w:val="0C509F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E2687"/>
    <w:multiLevelType w:val="hybridMultilevel"/>
    <w:tmpl w:val="71DC85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B7AC8"/>
    <w:multiLevelType w:val="hybridMultilevel"/>
    <w:tmpl w:val="44AE5E3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76CE0"/>
    <w:multiLevelType w:val="hybridMultilevel"/>
    <w:tmpl w:val="1FA8F95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185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B5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03797"/>
    <w:multiLevelType w:val="hybridMultilevel"/>
    <w:tmpl w:val="B7D628F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E3D65"/>
    <w:multiLevelType w:val="hybridMultilevel"/>
    <w:tmpl w:val="18E0925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D1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92D84"/>
    <w:multiLevelType w:val="hybridMultilevel"/>
    <w:tmpl w:val="96582B0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36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770FD"/>
    <w:multiLevelType w:val="hybridMultilevel"/>
    <w:tmpl w:val="4E52306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34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659D9"/>
    <w:multiLevelType w:val="hybridMultilevel"/>
    <w:tmpl w:val="241CB67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C2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201E8"/>
    <w:multiLevelType w:val="hybridMultilevel"/>
    <w:tmpl w:val="9A6221B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7D3842"/>
    <w:multiLevelType w:val="hybridMultilevel"/>
    <w:tmpl w:val="E910B60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D86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04FBD"/>
    <w:multiLevelType w:val="hybridMultilevel"/>
    <w:tmpl w:val="860E44F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C534D"/>
    <w:multiLevelType w:val="hybridMultilevel"/>
    <w:tmpl w:val="CF52319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614676"/>
    <w:multiLevelType w:val="hybridMultilevel"/>
    <w:tmpl w:val="CE2AD9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85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4"/>
  </w:num>
  <w:num w:numId="5">
    <w:abstractNumId w:val="15"/>
  </w:num>
  <w:num w:numId="6">
    <w:abstractNumId w:val="8"/>
  </w:num>
  <w:num w:numId="7">
    <w:abstractNumId w:val="7"/>
  </w:num>
  <w:num w:numId="8">
    <w:abstractNumId w:val="17"/>
  </w:num>
  <w:num w:numId="9">
    <w:abstractNumId w:val="10"/>
  </w:num>
  <w:num w:numId="10">
    <w:abstractNumId w:val="21"/>
  </w:num>
  <w:num w:numId="11">
    <w:abstractNumId w:val="5"/>
  </w:num>
  <w:num w:numId="12">
    <w:abstractNumId w:val="12"/>
  </w:num>
  <w:num w:numId="13">
    <w:abstractNumId w:val="18"/>
  </w:num>
  <w:num w:numId="14">
    <w:abstractNumId w:val="0"/>
  </w:num>
  <w:num w:numId="15">
    <w:abstractNumId w:val="22"/>
  </w:num>
  <w:num w:numId="16">
    <w:abstractNumId w:val="19"/>
  </w:num>
  <w:num w:numId="17">
    <w:abstractNumId w:val="9"/>
  </w:num>
  <w:num w:numId="18">
    <w:abstractNumId w:val="14"/>
  </w:num>
  <w:num w:numId="19">
    <w:abstractNumId w:val="1"/>
  </w:num>
  <w:num w:numId="20">
    <w:abstractNumId w:val="23"/>
  </w:num>
  <w:num w:numId="21">
    <w:abstractNumId w:val="3"/>
  </w:num>
  <w:num w:numId="22">
    <w:abstractNumId w:val="16"/>
  </w:num>
  <w:num w:numId="23">
    <w:abstractNumId w:val="2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462"/>
    <w:rsid w:val="000D4652"/>
    <w:rsid w:val="00106DA9"/>
    <w:rsid w:val="0013606A"/>
    <w:rsid w:val="00181F33"/>
    <w:rsid w:val="001A5878"/>
    <w:rsid w:val="001A79E0"/>
    <w:rsid w:val="001D4DDF"/>
    <w:rsid w:val="00255CD5"/>
    <w:rsid w:val="002D33B1"/>
    <w:rsid w:val="002D3591"/>
    <w:rsid w:val="003514A0"/>
    <w:rsid w:val="004478C9"/>
    <w:rsid w:val="00476703"/>
    <w:rsid w:val="004F7E17"/>
    <w:rsid w:val="005A05CE"/>
    <w:rsid w:val="00653AF6"/>
    <w:rsid w:val="006656D1"/>
    <w:rsid w:val="00746B33"/>
    <w:rsid w:val="007818CB"/>
    <w:rsid w:val="007867CE"/>
    <w:rsid w:val="007D6AAD"/>
    <w:rsid w:val="0088683A"/>
    <w:rsid w:val="008D39C6"/>
    <w:rsid w:val="00910E83"/>
    <w:rsid w:val="009503D6"/>
    <w:rsid w:val="00A1496C"/>
    <w:rsid w:val="00B170CA"/>
    <w:rsid w:val="00B73A5A"/>
    <w:rsid w:val="00B863B6"/>
    <w:rsid w:val="00DA74FB"/>
    <w:rsid w:val="00DC743B"/>
    <w:rsid w:val="00E438A1"/>
    <w:rsid w:val="00E5655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1496C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1496C"/>
    <w:rPr>
      <w:rFonts w:ascii="Calibri" w:eastAsia="Calibri" w:hAnsi="Calibri" w:cs="Times New Roman"/>
      <w:lang w:val="ru-RU"/>
    </w:rPr>
  </w:style>
  <w:style w:type="paragraph" w:customStyle="1" w:styleId="copyright-info">
    <w:name w:val="copyright-info"/>
    <w:basedOn w:val="a"/>
    <w:rsid w:val="00181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181F33"/>
    <w:rPr>
      <w:color w:val="0000FF"/>
      <w:u w:val="single"/>
    </w:rPr>
  </w:style>
  <w:style w:type="paragraph" w:styleId="a6">
    <w:name w:val="Normal (Web)"/>
    <w:basedOn w:val="a"/>
    <w:uiPriority w:val="99"/>
    <w:rsid w:val="001A58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360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?from=id2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?from=id2cabine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16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2023-04-27T12:54:00Z</cp:lastPrinted>
  <dcterms:created xsi:type="dcterms:W3CDTF">2011-11-02T04:15:00Z</dcterms:created>
  <dcterms:modified xsi:type="dcterms:W3CDTF">2023-04-27T13:03:00Z</dcterms:modified>
</cp:coreProperties>
</file>